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8A4A4" w14:textId="77777777" w:rsidR="009661F4" w:rsidRPr="005F6B7F" w:rsidRDefault="00000000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</w:rPr>
        <w:pict w14:anchorId="5BBC2B2B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41.15pt;margin-top:-15.35pt;width:392.1pt;height:71.45pt;z-index:251659264;mso-position-horizontal-relative:margin" stroked="f">
            <v:textbox style="mso-next-textbox:#_x0000_s2051">
              <w:txbxContent>
                <w:p w14:paraId="04B47F4A" w14:textId="77777777" w:rsidR="009661F4" w:rsidRPr="00661A42" w:rsidRDefault="009661F4" w:rsidP="009661F4">
                  <w:pPr>
                    <w:jc w:val="center"/>
                    <w:rPr>
                      <w:rFonts w:asciiTheme="majorHAnsi" w:hAnsiTheme="majorHAnsi" w:cs="Calibri Light"/>
                      <w:i/>
                      <w:color w:val="3B483A"/>
                      <w:sz w:val="36"/>
                      <w:lang w:val="it-IT"/>
                    </w:rPr>
                  </w:pPr>
                  <w:r w:rsidRPr="00661A42">
                    <w:rPr>
                      <w:rFonts w:asciiTheme="majorHAnsi" w:hAnsiTheme="majorHAnsi" w:cs="Calibri Light"/>
                      <w:i/>
                      <w:color w:val="3B483A"/>
                      <w:sz w:val="36"/>
                      <w:lang w:val="it-IT"/>
                    </w:rPr>
                    <w:t xml:space="preserve">M e n t i o n s   l é g a l e s   e t   C o n d i t i o n s   </w:t>
                  </w:r>
                </w:p>
                <w:p w14:paraId="1B83E4AB" w14:textId="77777777" w:rsidR="009661F4" w:rsidRPr="00661A42" w:rsidRDefault="009661F4" w:rsidP="009661F4">
                  <w:pPr>
                    <w:jc w:val="center"/>
                    <w:rPr>
                      <w:rFonts w:asciiTheme="majorHAnsi" w:hAnsiTheme="majorHAnsi" w:cs="Calibri Light"/>
                      <w:lang w:val="it-IT"/>
                    </w:rPr>
                  </w:pPr>
                  <w:r w:rsidRPr="00661A42">
                    <w:rPr>
                      <w:rFonts w:asciiTheme="majorHAnsi" w:hAnsiTheme="majorHAnsi" w:cs="Calibri Light"/>
                      <w:i/>
                      <w:color w:val="3B483A"/>
                      <w:sz w:val="36"/>
                      <w:lang w:val="it-IT"/>
                    </w:rPr>
                    <w:t>G é n é r a l e s  d’ U t i l i s a t i o n</w:t>
                  </w:r>
                </w:p>
              </w:txbxContent>
            </v:textbox>
            <w10:wrap anchorx="margin"/>
          </v:shape>
        </w:pict>
      </w:r>
      <w:r>
        <w:rPr>
          <w:rFonts w:asciiTheme="majorHAnsi" w:hAnsiTheme="majorHAnsi"/>
          <w:noProof/>
          <w:sz w:val="20"/>
          <w:szCs w:val="20"/>
        </w:rPr>
        <w:pict w14:anchorId="5CD0F759">
          <v:shape id="_x0000_s2050" type="#_x0000_t202" style="position:absolute;margin-left:-70.85pt;margin-top:-68.65pt;width:591.5pt;height:129.6pt;z-index:251658240" stroked="f">
            <v:textbox style="mso-next-textbox:#_x0000_s2050">
              <w:txbxContent>
                <w:p w14:paraId="4262DACB" w14:textId="77777777" w:rsidR="009661F4" w:rsidRDefault="009661F4"/>
              </w:txbxContent>
            </v:textbox>
          </v:shape>
        </w:pict>
      </w:r>
    </w:p>
    <w:p w14:paraId="4E4108E9" w14:textId="77777777" w:rsidR="009661F4" w:rsidRPr="005F6B7F" w:rsidRDefault="009661F4" w:rsidP="009661F4">
      <w:pPr>
        <w:rPr>
          <w:rFonts w:asciiTheme="majorHAnsi" w:hAnsiTheme="majorHAnsi"/>
          <w:sz w:val="20"/>
          <w:szCs w:val="20"/>
        </w:rPr>
      </w:pPr>
    </w:p>
    <w:p w14:paraId="2FFFAA9D" w14:textId="77777777" w:rsidR="009661F4" w:rsidRPr="005F6B7F" w:rsidRDefault="009661F4" w:rsidP="009661F4">
      <w:pPr>
        <w:rPr>
          <w:rFonts w:asciiTheme="majorHAnsi" w:hAnsiTheme="majorHAnsi"/>
          <w:sz w:val="20"/>
          <w:szCs w:val="20"/>
        </w:rPr>
      </w:pPr>
    </w:p>
    <w:p w14:paraId="7E4105F3" w14:textId="77777777" w:rsidR="000B4751" w:rsidRPr="002D1E6B" w:rsidRDefault="000B4751" w:rsidP="002D1E6B">
      <w:pPr>
        <w:tabs>
          <w:tab w:val="left" w:pos="3678"/>
        </w:tabs>
        <w:rPr>
          <w:rFonts w:asciiTheme="majorHAnsi" w:hAnsiTheme="majorHAnsi"/>
          <w:sz w:val="20"/>
          <w:szCs w:val="20"/>
        </w:rPr>
      </w:pPr>
    </w:p>
    <w:p w14:paraId="1F8E2EF8" w14:textId="77777777" w:rsidR="009661F4" w:rsidRPr="005F6B7F" w:rsidRDefault="00DC6B98" w:rsidP="009661F4">
      <w:pPr>
        <w:jc w:val="right"/>
        <w:rPr>
          <w:rFonts w:asciiTheme="majorHAnsi" w:hAnsiTheme="majorHAnsi"/>
          <w:i/>
          <w:color w:val="BCB6A8"/>
          <w:sz w:val="20"/>
          <w:szCs w:val="20"/>
        </w:rPr>
      </w:pPr>
      <w:r>
        <w:rPr>
          <w:rFonts w:asciiTheme="majorHAnsi" w:hAnsiTheme="majorHAnsi"/>
          <w:i/>
          <w:color w:val="BCB6A8"/>
          <w:sz w:val="20"/>
          <w:szCs w:val="20"/>
        </w:rPr>
        <w:t>Dernière mise à jour 23/11</w:t>
      </w:r>
      <w:r w:rsidR="009661F4" w:rsidRPr="005F6B7F">
        <w:rPr>
          <w:rFonts w:asciiTheme="majorHAnsi" w:hAnsiTheme="majorHAnsi"/>
          <w:i/>
          <w:color w:val="BCB6A8"/>
          <w:sz w:val="20"/>
          <w:szCs w:val="20"/>
        </w:rPr>
        <w:t>/2023</w:t>
      </w:r>
    </w:p>
    <w:p w14:paraId="2CACA4F4" w14:textId="4A3F093A" w:rsidR="001C4CD1" w:rsidRDefault="008356BC" w:rsidP="008356BC">
      <w:pPr>
        <w:tabs>
          <w:tab w:val="left" w:pos="8385"/>
        </w:tabs>
        <w:rPr>
          <w:rFonts w:asciiTheme="majorHAnsi" w:hAnsiTheme="majorHAnsi"/>
          <w:bCs/>
          <w:sz w:val="20"/>
          <w:szCs w:val="20"/>
        </w:rPr>
      </w:pPr>
      <w:r w:rsidRPr="005F6B7F">
        <w:rPr>
          <w:rFonts w:asciiTheme="majorHAnsi" w:hAnsiTheme="majorHAnsi"/>
          <w:bCs/>
          <w:sz w:val="20"/>
          <w:szCs w:val="20"/>
        </w:rPr>
        <w:t xml:space="preserve">Les présentes  </w:t>
      </w:r>
      <w:r w:rsidRPr="005F6B7F">
        <w:rPr>
          <w:rFonts w:asciiTheme="majorHAnsi" w:hAnsiTheme="majorHAnsi"/>
          <w:b/>
          <w:bCs/>
          <w:sz w:val="20"/>
          <w:szCs w:val="20"/>
        </w:rPr>
        <w:t xml:space="preserve">Mentions légales </w:t>
      </w:r>
      <w:r w:rsidRPr="005F6B7F">
        <w:rPr>
          <w:rFonts w:asciiTheme="majorHAnsi" w:hAnsiTheme="majorHAnsi"/>
          <w:bCs/>
          <w:sz w:val="20"/>
          <w:szCs w:val="20"/>
        </w:rPr>
        <w:t xml:space="preserve">et </w:t>
      </w:r>
      <w:r w:rsidRPr="005F6B7F">
        <w:rPr>
          <w:rFonts w:asciiTheme="majorHAnsi" w:hAnsiTheme="majorHAnsi"/>
          <w:b/>
          <w:bCs/>
          <w:sz w:val="20"/>
          <w:szCs w:val="20"/>
        </w:rPr>
        <w:t>Conditions Générales d'Utilisation</w:t>
      </w:r>
      <w:r w:rsidRPr="005F6B7F">
        <w:rPr>
          <w:rFonts w:asciiTheme="majorHAnsi" w:hAnsiTheme="majorHAnsi"/>
          <w:bCs/>
          <w:sz w:val="20"/>
          <w:szCs w:val="20"/>
        </w:rPr>
        <w:t xml:space="preserve"> (dites « CGU ») ont pour objet l'encadrement juridique des modalités de mise à disposition du site et des services par </w:t>
      </w:r>
      <w:r w:rsidR="00661A42">
        <w:rPr>
          <w:rFonts w:asciiTheme="majorHAnsi" w:hAnsiTheme="majorHAnsi"/>
          <w:b/>
          <w:bCs/>
          <w:i/>
          <w:color w:val="BCB6A8"/>
          <w:sz w:val="20"/>
          <w:szCs w:val="20"/>
        </w:rPr>
        <w:t>Le centre de formation Hannah</w:t>
      </w:r>
      <w:r w:rsidRPr="005F6B7F">
        <w:rPr>
          <w:rFonts w:asciiTheme="majorHAnsi" w:hAnsiTheme="majorHAnsi"/>
          <w:b/>
          <w:bCs/>
          <w:i/>
          <w:color w:val="BCB6A8"/>
          <w:sz w:val="20"/>
          <w:szCs w:val="20"/>
        </w:rPr>
        <w:t xml:space="preserve"> </w:t>
      </w:r>
      <w:r w:rsidRPr="005F6B7F">
        <w:rPr>
          <w:rFonts w:asciiTheme="majorHAnsi" w:hAnsiTheme="majorHAnsi"/>
          <w:bCs/>
          <w:sz w:val="20"/>
          <w:szCs w:val="20"/>
        </w:rPr>
        <w:t>et de définir les conditions d’accès et d’utilisation des services par  l’</w:t>
      </w:r>
      <w:r w:rsidR="001C4CD1" w:rsidRPr="001C4CD1">
        <w:rPr>
          <w:rFonts w:asciiTheme="majorHAnsi" w:hAnsiTheme="majorHAnsi"/>
          <w:bCs/>
          <w:sz w:val="20"/>
          <w:szCs w:val="20"/>
        </w:rPr>
        <w:t>Utilisateur</w:t>
      </w:r>
      <w:r w:rsidRPr="005F6B7F">
        <w:rPr>
          <w:rFonts w:asciiTheme="majorHAnsi" w:hAnsiTheme="majorHAnsi"/>
          <w:bCs/>
          <w:sz w:val="20"/>
          <w:szCs w:val="20"/>
        </w:rPr>
        <w:t xml:space="preserve">. </w:t>
      </w:r>
    </w:p>
    <w:p w14:paraId="7640FBB4" w14:textId="77777777" w:rsidR="008356BC" w:rsidRPr="005F6B7F" w:rsidRDefault="008356BC" w:rsidP="008356BC">
      <w:pPr>
        <w:tabs>
          <w:tab w:val="left" w:pos="8385"/>
        </w:tabs>
        <w:rPr>
          <w:rFonts w:asciiTheme="majorHAnsi" w:hAnsiTheme="majorHAnsi"/>
          <w:bCs/>
          <w:sz w:val="20"/>
          <w:szCs w:val="20"/>
        </w:rPr>
      </w:pPr>
      <w:r w:rsidRPr="005F6B7F">
        <w:rPr>
          <w:rFonts w:asciiTheme="majorHAnsi" w:hAnsiTheme="majorHAnsi"/>
          <w:bCs/>
          <w:sz w:val="20"/>
          <w:szCs w:val="20"/>
        </w:rPr>
        <w:t>Les présentes sont accessibles sur le site à la rubrique « Mentions Légales et CGU ».</w:t>
      </w:r>
      <w:r w:rsidRPr="005F6B7F">
        <w:rPr>
          <w:rFonts w:asciiTheme="majorHAnsi" w:hAnsiTheme="majorHAnsi"/>
          <w:bCs/>
          <w:sz w:val="20"/>
          <w:szCs w:val="20"/>
        </w:rPr>
        <w:br/>
      </w:r>
      <w:r w:rsidRPr="005F6B7F">
        <w:rPr>
          <w:rFonts w:asciiTheme="majorHAnsi" w:hAnsiTheme="majorHAnsi"/>
          <w:bCs/>
          <w:sz w:val="20"/>
          <w:szCs w:val="20"/>
        </w:rPr>
        <w:br/>
        <w:t>Toute inscription ou utilisation du site implique l'acceptation sans aucune réserve ni restriction des présentes CGU par l’</w:t>
      </w:r>
      <w:r w:rsidR="001C4CD1" w:rsidRPr="001C4CD1">
        <w:rPr>
          <w:rFonts w:asciiTheme="majorHAnsi" w:hAnsiTheme="majorHAnsi"/>
          <w:bCs/>
          <w:sz w:val="20"/>
          <w:szCs w:val="20"/>
        </w:rPr>
        <w:t>Utilisateur</w:t>
      </w:r>
      <w:r w:rsidRPr="005F6B7F">
        <w:rPr>
          <w:rFonts w:asciiTheme="majorHAnsi" w:hAnsiTheme="majorHAnsi"/>
          <w:bCs/>
          <w:sz w:val="20"/>
          <w:szCs w:val="20"/>
        </w:rPr>
        <w:t xml:space="preserve">. </w:t>
      </w:r>
    </w:p>
    <w:p w14:paraId="36052B24" w14:textId="6C9FBE44" w:rsidR="008356BC" w:rsidRPr="001C4CD1" w:rsidRDefault="008356BC" w:rsidP="008356BC">
      <w:pPr>
        <w:tabs>
          <w:tab w:val="left" w:pos="8385"/>
        </w:tabs>
        <w:rPr>
          <w:rFonts w:asciiTheme="majorHAnsi" w:hAnsiTheme="majorHAnsi"/>
          <w:bCs/>
          <w:color w:val="BCB6A8"/>
          <w:sz w:val="20"/>
          <w:szCs w:val="20"/>
        </w:rPr>
      </w:pPr>
      <w:r w:rsidRPr="005F6B7F">
        <w:rPr>
          <w:rFonts w:asciiTheme="majorHAnsi" w:hAnsiTheme="majorHAnsi"/>
          <w:bCs/>
          <w:sz w:val="20"/>
          <w:szCs w:val="20"/>
        </w:rPr>
        <w:t xml:space="preserve">En se connectant ou en utilisant le site </w:t>
      </w:r>
      <w:hyperlink r:id="rId7" w:tgtFrame="_blank" w:history="1">
        <w:r w:rsidR="00661A42">
          <w:rPr>
            <w:rStyle w:val="Lienhypertexte"/>
            <w:rFonts w:asciiTheme="majorHAnsi" w:eastAsiaTheme="majorEastAsia" w:hAnsiTheme="majorHAnsi" w:cstheme="minorHAnsi"/>
            <w:i/>
            <w:color w:val="BCB6A8"/>
            <w:sz w:val="20"/>
            <w:szCs w:val="20"/>
          </w:rPr>
          <w:t>www.hannah-agency.fr</w:t>
        </w:r>
      </w:hyperlink>
      <w:r w:rsidRPr="005F6B7F">
        <w:rPr>
          <w:rFonts w:asciiTheme="majorHAnsi" w:eastAsiaTheme="majorEastAsia" w:hAnsiTheme="majorHAnsi" w:cstheme="minorHAnsi"/>
          <w:i/>
          <w:color w:val="BCB6A8"/>
          <w:sz w:val="20"/>
          <w:szCs w:val="20"/>
        </w:rPr>
        <w:t>,</w:t>
      </w:r>
      <w:r w:rsidRPr="005F6B7F">
        <w:rPr>
          <w:rFonts w:asciiTheme="majorHAnsi" w:hAnsiTheme="majorHAnsi"/>
          <w:bCs/>
          <w:sz w:val="20"/>
          <w:szCs w:val="20"/>
        </w:rPr>
        <w:t xml:space="preserve">, chaque </w:t>
      </w:r>
      <w:r w:rsidR="001C4CD1" w:rsidRPr="001C4CD1">
        <w:rPr>
          <w:rFonts w:asciiTheme="majorHAnsi" w:hAnsiTheme="majorHAnsi"/>
          <w:bCs/>
          <w:sz w:val="20"/>
          <w:szCs w:val="20"/>
        </w:rPr>
        <w:t>Utilisateur</w:t>
      </w:r>
      <w:r w:rsidRPr="005F6B7F">
        <w:rPr>
          <w:rFonts w:asciiTheme="majorHAnsi" w:hAnsiTheme="majorHAnsi"/>
          <w:bCs/>
          <w:sz w:val="20"/>
          <w:szCs w:val="20"/>
        </w:rPr>
        <w:t xml:space="preserve"> accepte expressément les présentes CGU </w:t>
      </w:r>
      <w:r w:rsidRPr="005F6B7F">
        <w:rPr>
          <w:rFonts w:asciiTheme="majorHAnsi" w:hAnsiTheme="majorHAnsi"/>
          <w:bCs/>
          <w:color w:val="BCB6A8"/>
          <w:sz w:val="20"/>
          <w:szCs w:val="20"/>
        </w:rPr>
        <w:t>en cochant la case précédant le texte suivant : « Je reconnais avoir lu et compris les CGU et je les accepte ».</w:t>
      </w:r>
      <w:r w:rsidRPr="005F6B7F">
        <w:rPr>
          <w:rFonts w:asciiTheme="majorHAnsi" w:hAnsiTheme="majorHAnsi"/>
          <w:bCs/>
          <w:color w:val="BCB6A8"/>
          <w:sz w:val="20"/>
          <w:szCs w:val="20"/>
        </w:rPr>
        <w:br/>
      </w:r>
      <w:r w:rsidRPr="005F6B7F">
        <w:rPr>
          <w:rFonts w:asciiTheme="majorHAnsi" w:hAnsiTheme="majorHAnsi"/>
          <w:bCs/>
          <w:sz w:val="20"/>
          <w:szCs w:val="20"/>
        </w:rPr>
        <w:t>En cas de non-acceptation des CGU stipulées dans le présent contrat, l'</w:t>
      </w:r>
      <w:r w:rsidR="001C4CD1" w:rsidRPr="001C4CD1">
        <w:rPr>
          <w:rFonts w:asciiTheme="majorHAnsi" w:hAnsiTheme="majorHAnsi"/>
          <w:bCs/>
          <w:sz w:val="20"/>
          <w:szCs w:val="20"/>
        </w:rPr>
        <w:t>Utilisateur</w:t>
      </w:r>
      <w:r w:rsidRPr="005F6B7F">
        <w:rPr>
          <w:rFonts w:asciiTheme="majorHAnsi" w:hAnsiTheme="majorHAnsi"/>
          <w:bCs/>
          <w:sz w:val="20"/>
          <w:szCs w:val="20"/>
        </w:rPr>
        <w:t xml:space="preserve"> se doit de renoncer à l'accès des services proposés par le site.</w:t>
      </w:r>
    </w:p>
    <w:p w14:paraId="7F54DC91" w14:textId="44E4E30E" w:rsidR="008356BC" w:rsidRDefault="008356BC" w:rsidP="008356BC">
      <w:pPr>
        <w:rPr>
          <w:rFonts w:asciiTheme="majorHAnsi" w:hAnsiTheme="majorHAnsi"/>
          <w:bCs/>
          <w:sz w:val="20"/>
          <w:szCs w:val="20"/>
        </w:rPr>
      </w:pPr>
      <w:r w:rsidRPr="005F6B7F">
        <w:rPr>
          <w:rFonts w:asciiTheme="majorHAnsi" w:hAnsiTheme="majorHAnsi"/>
          <w:bCs/>
          <w:sz w:val="20"/>
          <w:szCs w:val="20"/>
        </w:rPr>
        <w:t xml:space="preserve">Le site </w:t>
      </w:r>
      <w:hyperlink r:id="rId8" w:tgtFrame="_blank" w:history="1">
        <w:r w:rsidR="00661A42">
          <w:rPr>
            <w:rStyle w:val="Lienhypertexte"/>
            <w:rFonts w:asciiTheme="majorHAnsi" w:eastAsiaTheme="majorEastAsia" w:hAnsiTheme="majorHAnsi" w:cstheme="minorHAnsi"/>
            <w:i/>
            <w:color w:val="BCB6A8"/>
            <w:sz w:val="20"/>
            <w:szCs w:val="20"/>
          </w:rPr>
          <w:t>www.hannah-agency.fr</w:t>
        </w:r>
      </w:hyperlink>
      <w:r w:rsidRPr="005F6B7F">
        <w:rPr>
          <w:rFonts w:asciiTheme="majorHAnsi" w:eastAsiaTheme="majorEastAsia" w:hAnsiTheme="majorHAnsi" w:cstheme="minorHAnsi"/>
          <w:i/>
          <w:color w:val="BCB6A8"/>
          <w:sz w:val="20"/>
          <w:szCs w:val="20"/>
        </w:rPr>
        <w:t>,</w:t>
      </w:r>
      <w:r w:rsidR="001C4CD1">
        <w:rPr>
          <w:rFonts w:asciiTheme="majorHAnsi" w:eastAsiaTheme="majorEastAsia" w:hAnsiTheme="majorHAnsi" w:cstheme="minorHAnsi"/>
          <w:i/>
          <w:color w:val="BCB6A8"/>
          <w:sz w:val="20"/>
          <w:szCs w:val="20"/>
        </w:rPr>
        <w:t xml:space="preserve"> </w:t>
      </w:r>
      <w:r w:rsidRPr="005F6B7F">
        <w:rPr>
          <w:rFonts w:asciiTheme="majorHAnsi" w:hAnsiTheme="majorHAnsi"/>
          <w:bCs/>
          <w:sz w:val="20"/>
          <w:szCs w:val="20"/>
        </w:rPr>
        <w:t>se réserve le droit de modifier unilatéralement et à tout moment le contenu des présentes CGU.</w:t>
      </w:r>
    </w:p>
    <w:p w14:paraId="759E945E" w14:textId="77777777" w:rsidR="000B4751" w:rsidRPr="005F6B7F" w:rsidRDefault="000B4751" w:rsidP="008356BC">
      <w:pPr>
        <w:rPr>
          <w:rFonts w:asciiTheme="majorHAnsi" w:hAnsiTheme="majorHAnsi"/>
          <w:i/>
          <w:sz w:val="20"/>
          <w:szCs w:val="20"/>
          <w:u w:val="single"/>
        </w:rPr>
      </w:pPr>
    </w:p>
    <w:p w14:paraId="5FAED75A" w14:textId="77777777" w:rsidR="008356BC" w:rsidRPr="005F6B7F" w:rsidRDefault="008356BC" w:rsidP="008356BC">
      <w:pPr>
        <w:pStyle w:val="Paragraphedeliste"/>
        <w:numPr>
          <w:ilvl w:val="0"/>
          <w:numId w:val="1"/>
        </w:numPr>
        <w:rPr>
          <w:rFonts w:asciiTheme="majorHAnsi" w:hAnsiTheme="majorHAnsi"/>
          <w:b/>
          <w:i/>
          <w:color w:val="3B483A"/>
          <w:sz w:val="20"/>
          <w:szCs w:val="20"/>
          <w:u w:val="single"/>
        </w:rPr>
      </w:pPr>
      <w:r w:rsidRPr="005F6B7F">
        <w:rPr>
          <w:rFonts w:asciiTheme="majorHAnsi" w:hAnsiTheme="majorHAnsi"/>
          <w:b/>
          <w:i/>
          <w:color w:val="3B483A"/>
          <w:sz w:val="20"/>
          <w:szCs w:val="20"/>
          <w:u w:val="single"/>
        </w:rPr>
        <w:t>Article 1 : Informations Légales Loi N°2004-575 DU 21 JUIN 2004</w:t>
      </w:r>
    </w:p>
    <w:p w14:paraId="5188859D" w14:textId="77777777" w:rsidR="008356BC" w:rsidRPr="005F6B7F" w:rsidRDefault="008356BC" w:rsidP="008356BC">
      <w:pPr>
        <w:pStyle w:val="Paragraphedeliste"/>
        <w:ind w:left="1440"/>
        <w:rPr>
          <w:rFonts w:asciiTheme="majorHAnsi" w:hAnsiTheme="majorHAnsi"/>
          <w:b/>
          <w:i/>
          <w:color w:val="BCB6A8"/>
          <w:sz w:val="20"/>
          <w:szCs w:val="20"/>
        </w:rPr>
      </w:pPr>
    </w:p>
    <w:p w14:paraId="7D7AC3C7" w14:textId="77777777" w:rsidR="008356BC" w:rsidRPr="005F6B7F" w:rsidRDefault="008356BC" w:rsidP="008356BC">
      <w:pPr>
        <w:pStyle w:val="Paragraphedeliste"/>
        <w:numPr>
          <w:ilvl w:val="0"/>
          <w:numId w:val="1"/>
        </w:numPr>
        <w:tabs>
          <w:tab w:val="left" w:pos="8385"/>
        </w:tabs>
        <w:rPr>
          <w:rFonts w:asciiTheme="majorHAnsi" w:hAnsiTheme="majorHAnsi"/>
          <w:b/>
          <w:i/>
          <w:color w:val="BCB6A8"/>
          <w:sz w:val="20"/>
          <w:szCs w:val="20"/>
          <w:u w:val="single"/>
        </w:rPr>
      </w:pPr>
      <w:r w:rsidRPr="005F6B7F">
        <w:rPr>
          <w:rFonts w:asciiTheme="majorHAnsi" w:hAnsiTheme="majorHAnsi"/>
          <w:b/>
          <w:i/>
          <w:color w:val="BCB6A8"/>
          <w:sz w:val="20"/>
          <w:szCs w:val="20"/>
          <w:u w:val="single"/>
        </w:rPr>
        <w:t>Edition</w:t>
      </w:r>
    </w:p>
    <w:p w14:paraId="69B5B123" w14:textId="50D901FB" w:rsidR="008356BC" w:rsidRPr="00CE5774" w:rsidRDefault="008356BC" w:rsidP="00CE5774">
      <w:pPr>
        <w:rPr>
          <w:rFonts w:asciiTheme="majorHAnsi" w:eastAsia="Times New Roman" w:hAnsiTheme="majorHAnsi"/>
          <w:color w:val="B2A1C7" w:themeColor="accent4" w:themeTint="99"/>
          <w:sz w:val="20"/>
          <w:szCs w:val="20"/>
        </w:rPr>
      </w:pPr>
      <w:r w:rsidRPr="005F6B7F">
        <w:rPr>
          <w:rFonts w:asciiTheme="majorHAnsi" w:eastAsia="Times New Roman" w:hAnsiTheme="majorHAnsi"/>
          <w:sz w:val="20"/>
          <w:szCs w:val="20"/>
        </w:rPr>
        <w:t xml:space="preserve">Le site </w:t>
      </w:r>
      <w:hyperlink r:id="rId9" w:tgtFrame="_blank" w:history="1">
        <w:r w:rsidR="00661A42">
          <w:rPr>
            <w:rStyle w:val="Lienhypertexte"/>
            <w:rFonts w:asciiTheme="majorHAnsi" w:eastAsiaTheme="majorEastAsia" w:hAnsiTheme="majorHAnsi" w:cstheme="minorHAnsi"/>
            <w:i/>
            <w:color w:val="BCB6A8"/>
            <w:sz w:val="20"/>
            <w:szCs w:val="20"/>
          </w:rPr>
          <w:t>www.hannah-agency.fr</w:t>
        </w:r>
      </w:hyperlink>
      <w:r w:rsidR="00CB71BF" w:rsidRPr="005F6B7F">
        <w:rPr>
          <w:rFonts w:asciiTheme="majorHAnsi" w:hAnsiTheme="majorHAnsi"/>
          <w:sz w:val="20"/>
          <w:szCs w:val="20"/>
        </w:rPr>
        <w:t xml:space="preserve"> </w:t>
      </w:r>
      <w:r w:rsidRPr="005F6B7F">
        <w:rPr>
          <w:rFonts w:asciiTheme="majorHAnsi" w:eastAsia="Times New Roman" w:hAnsiTheme="majorHAnsi"/>
          <w:sz w:val="20"/>
          <w:szCs w:val="20"/>
        </w:rPr>
        <w:t xml:space="preserve">est exploité et édité par </w:t>
      </w:r>
      <w:r w:rsidR="00661A42">
        <w:rPr>
          <w:rFonts w:asciiTheme="majorHAnsi" w:hAnsiTheme="majorHAnsi"/>
          <w:i/>
          <w:color w:val="BCB6A8"/>
          <w:sz w:val="20"/>
          <w:szCs w:val="20"/>
          <w:shd w:val="clear" w:color="auto" w:fill="FFFFFF"/>
        </w:rPr>
        <w:t>Halima Guendaz</w:t>
      </w:r>
      <w:r w:rsidRPr="005F6B7F">
        <w:rPr>
          <w:rFonts w:asciiTheme="majorHAnsi" w:eastAsia="Times New Roman" w:hAnsiTheme="majorHAnsi"/>
          <w:sz w:val="20"/>
          <w:szCs w:val="20"/>
        </w:rPr>
        <w:t xml:space="preserve">, représentant </w:t>
      </w:r>
      <w:r w:rsidR="00117866" w:rsidRPr="005F6B7F">
        <w:rPr>
          <w:rFonts w:asciiTheme="majorHAnsi" w:hAnsiTheme="majorHAnsi"/>
          <w:i/>
          <w:color w:val="BCB6A8"/>
          <w:sz w:val="20"/>
          <w:szCs w:val="20"/>
        </w:rPr>
        <w:t xml:space="preserve">la Société par Actions Simplifiée </w:t>
      </w:r>
      <w:r w:rsidR="00661A42">
        <w:rPr>
          <w:rFonts w:ascii="Cambria" w:hAnsi="Cambria"/>
          <w:b/>
          <w:i/>
          <w:color w:val="BCB6A8"/>
          <w:sz w:val="20"/>
          <w:szCs w:val="20"/>
        </w:rPr>
        <w:t>Centre de formation HANNAH (Nour lashes institut)</w:t>
      </w:r>
      <w:r w:rsidR="00117866" w:rsidRPr="005F6B7F">
        <w:rPr>
          <w:rFonts w:asciiTheme="majorHAnsi" w:hAnsiTheme="majorHAnsi"/>
          <w:sz w:val="20"/>
          <w:szCs w:val="20"/>
        </w:rPr>
        <w:t xml:space="preserve">, domiciliée au </w:t>
      </w:r>
      <w:r w:rsidR="005233C2">
        <w:rPr>
          <w:rFonts w:asciiTheme="majorHAnsi" w:hAnsiTheme="majorHAnsi"/>
          <w:i/>
          <w:color w:val="BCB6A8"/>
          <w:sz w:val="20"/>
          <w:szCs w:val="20"/>
        </w:rPr>
        <w:t xml:space="preserve">10 rue grandmont, 37550 ST AVERTIN </w:t>
      </w:r>
      <w:r w:rsidR="00117866" w:rsidRPr="005F6B7F">
        <w:rPr>
          <w:rFonts w:asciiTheme="majorHAnsi" w:hAnsiTheme="majorHAnsi"/>
          <w:color w:val="BCB6A8"/>
          <w:sz w:val="20"/>
          <w:szCs w:val="20"/>
        </w:rPr>
        <w:t xml:space="preserve"> </w:t>
      </w:r>
      <w:r w:rsidR="00117866" w:rsidRPr="005F6B7F">
        <w:rPr>
          <w:rFonts w:asciiTheme="majorHAnsi" w:hAnsiTheme="majorHAnsi"/>
          <w:sz w:val="20"/>
          <w:szCs w:val="20"/>
        </w:rPr>
        <w:t xml:space="preserve">sous le numéro </w:t>
      </w:r>
      <w:r w:rsidR="005233C2" w:rsidRPr="005233C2">
        <w:rPr>
          <w:rFonts w:asciiTheme="majorHAnsi" w:hAnsiTheme="majorHAnsi"/>
          <w:i/>
          <w:color w:val="BCB6A8"/>
          <w:sz w:val="20"/>
          <w:szCs w:val="20"/>
        </w:rPr>
        <w:t>900930579</w:t>
      </w:r>
      <w:r w:rsidR="00117866" w:rsidRPr="005F6B7F">
        <w:rPr>
          <w:rFonts w:asciiTheme="majorHAnsi" w:hAnsiTheme="majorHAnsi"/>
          <w:i/>
          <w:color w:val="BCB6A8"/>
          <w:sz w:val="20"/>
          <w:szCs w:val="20"/>
        </w:rPr>
        <w:t xml:space="preserve">R.C.S. DE </w:t>
      </w:r>
      <w:r w:rsidR="005233C2">
        <w:rPr>
          <w:rFonts w:asciiTheme="majorHAnsi" w:hAnsiTheme="majorHAnsi"/>
          <w:i/>
          <w:color w:val="BCB6A8"/>
          <w:sz w:val="20"/>
          <w:szCs w:val="20"/>
        </w:rPr>
        <w:t>TOURS</w:t>
      </w:r>
      <w:r w:rsidR="00117866" w:rsidRPr="005F6B7F">
        <w:rPr>
          <w:rFonts w:asciiTheme="majorHAnsi" w:hAnsiTheme="majorHAnsi"/>
          <w:sz w:val="20"/>
          <w:szCs w:val="20"/>
        </w:rPr>
        <w:t xml:space="preserve"> </w:t>
      </w:r>
      <w:r w:rsidR="001C4CD1">
        <w:rPr>
          <w:rFonts w:asciiTheme="majorHAnsi" w:hAnsiTheme="majorHAnsi"/>
          <w:sz w:val="20"/>
          <w:szCs w:val="20"/>
        </w:rPr>
        <w:t xml:space="preserve">et </w:t>
      </w:r>
      <w:r w:rsidR="00117866" w:rsidRPr="005F6B7F">
        <w:rPr>
          <w:rFonts w:asciiTheme="majorHAnsi" w:hAnsiTheme="majorHAnsi"/>
          <w:sz w:val="20"/>
          <w:szCs w:val="20"/>
        </w:rPr>
        <w:t xml:space="preserve">ayant un </w:t>
      </w:r>
      <w:r w:rsidR="00117866" w:rsidRPr="005F6B7F">
        <w:rPr>
          <w:rFonts w:asciiTheme="majorHAnsi" w:hAnsiTheme="majorHAnsi"/>
          <w:b/>
          <w:i/>
          <w:color w:val="BCB6A8"/>
          <w:sz w:val="20"/>
          <w:szCs w:val="20"/>
        </w:rPr>
        <w:t>Code APE 8559A-</w:t>
      </w:r>
      <w:r w:rsidR="00117866" w:rsidRPr="005F6B7F">
        <w:rPr>
          <w:rFonts w:asciiTheme="majorHAnsi" w:hAnsiTheme="majorHAnsi"/>
          <w:sz w:val="20"/>
          <w:szCs w:val="20"/>
        </w:rPr>
        <w:t xml:space="preserve"> </w:t>
      </w:r>
      <w:r w:rsidR="00117866" w:rsidRPr="005F6B7F">
        <w:rPr>
          <w:rFonts w:asciiTheme="majorHAnsi" w:hAnsiTheme="majorHAnsi"/>
          <w:b/>
          <w:i/>
          <w:color w:val="BCB6A8"/>
          <w:sz w:val="20"/>
          <w:szCs w:val="20"/>
        </w:rPr>
        <w:t xml:space="preserve">Formation continue d'adultes.  </w:t>
      </w:r>
      <w:r w:rsidRPr="005F6B7F">
        <w:rPr>
          <w:rFonts w:asciiTheme="majorHAnsi" w:hAnsiTheme="majorHAnsi"/>
          <w:sz w:val="20"/>
          <w:szCs w:val="20"/>
        </w:rPr>
        <w:t>Adresse e-mail</w:t>
      </w:r>
      <w:r w:rsidRPr="005F6B7F">
        <w:rPr>
          <w:rFonts w:asciiTheme="majorHAnsi" w:eastAsia="Times New Roman" w:hAnsiTheme="majorHAnsi"/>
          <w:sz w:val="20"/>
          <w:szCs w:val="20"/>
        </w:rPr>
        <w:t xml:space="preserve"> :</w:t>
      </w:r>
      <w:r w:rsidR="00661A42">
        <w:rPr>
          <w:rFonts w:asciiTheme="majorHAnsi" w:hAnsiTheme="majorHAnsi"/>
          <w:i/>
          <w:color w:val="3B483A"/>
          <w:sz w:val="20"/>
          <w:szCs w:val="20"/>
          <w:u w:val="single"/>
        </w:rPr>
        <w:t xml:space="preserve"> </w:t>
      </w:r>
      <w:r w:rsidR="005233C2">
        <w:rPr>
          <w:rFonts w:asciiTheme="majorHAnsi" w:hAnsiTheme="majorHAnsi"/>
          <w:i/>
          <w:color w:val="3B483A"/>
          <w:sz w:val="20"/>
          <w:szCs w:val="20"/>
          <w:u w:val="single"/>
        </w:rPr>
        <w:t>nour.lashes37@gmail.com</w:t>
      </w:r>
    </w:p>
    <w:p w14:paraId="7A5971B0" w14:textId="77777777" w:rsidR="008356BC" w:rsidRPr="005F6B7F" w:rsidRDefault="008356BC" w:rsidP="008356BC">
      <w:pPr>
        <w:pStyle w:val="Paragraphedeliste"/>
        <w:numPr>
          <w:ilvl w:val="0"/>
          <w:numId w:val="2"/>
        </w:numPr>
        <w:tabs>
          <w:tab w:val="left" w:pos="8385"/>
        </w:tabs>
        <w:rPr>
          <w:rFonts w:asciiTheme="majorHAnsi" w:hAnsiTheme="majorHAnsi"/>
          <w:b/>
          <w:i/>
          <w:color w:val="BCB6A8"/>
          <w:sz w:val="20"/>
          <w:szCs w:val="20"/>
          <w:u w:val="single"/>
        </w:rPr>
      </w:pPr>
      <w:r w:rsidRPr="005F6B7F">
        <w:rPr>
          <w:rFonts w:asciiTheme="majorHAnsi" w:hAnsiTheme="majorHAnsi"/>
          <w:b/>
          <w:i/>
          <w:color w:val="BCB6A8"/>
          <w:sz w:val="20"/>
          <w:szCs w:val="20"/>
          <w:u w:val="single"/>
        </w:rPr>
        <w:t>Publication</w:t>
      </w:r>
      <w:r w:rsidRPr="005F6B7F">
        <w:rPr>
          <w:rFonts w:asciiTheme="majorHAnsi" w:eastAsia="Times New Roman" w:hAnsiTheme="majorHAnsi" w:cs="Times New Roman"/>
          <w:b/>
          <w:bCs/>
          <w:color w:val="BCB6A8"/>
          <w:spacing w:val="15"/>
          <w:sz w:val="20"/>
          <w:szCs w:val="20"/>
        </w:rPr>
        <w:t xml:space="preserve"> </w:t>
      </w:r>
    </w:p>
    <w:p w14:paraId="546B754E" w14:textId="3E4325EE" w:rsidR="008356BC" w:rsidRPr="005F6B7F" w:rsidRDefault="008356BC" w:rsidP="008356BC">
      <w:pPr>
        <w:rPr>
          <w:rFonts w:asciiTheme="majorHAnsi" w:hAnsiTheme="majorHAnsi"/>
          <w:i/>
          <w:sz w:val="20"/>
          <w:szCs w:val="20"/>
          <w:u w:val="single"/>
        </w:rPr>
      </w:pPr>
      <w:r w:rsidRPr="005F6B7F">
        <w:rPr>
          <w:rFonts w:asciiTheme="majorHAnsi" w:eastAsia="Times New Roman" w:hAnsiTheme="majorHAnsi"/>
          <w:sz w:val="20"/>
          <w:szCs w:val="20"/>
        </w:rPr>
        <w:t xml:space="preserve">La Directrice de la publication est : </w:t>
      </w:r>
      <w:r w:rsidR="00661A42">
        <w:rPr>
          <w:rFonts w:asciiTheme="majorHAnsi" w:hAnsiTheme="majorHAnsi"/>
          <w:i/>
          <w:color w:val="BCB6A8"/>
          <w:sz w:val="20"/>
          <w:szCs w:val="20"/>
          <w:shd w:val="clear" w:color="auto" w:fill="FFFFFF"/>
        </w:rPr>
        <w:t>Halima Guendaz</w:t>
      </w:r>
      <w:r w:rsidR="00117866" w:rsidRPr="005F6B7F">
        <w:rPr>
          <w:rFonts w:asciiTheme="majorHAnsi" w:hAnsiTheme="majorHAnsi"/>
          <w:i/>
          <w:color w:val="BCB6A8"/>
          <w:sz w:val="20"/>
          <w:szCs w:val="20"/>
          <w:shd w:val="clear" w:color="auto" w:fill="FFFFFF"/>
        </w:rPr>
        <w:t xml:space="preserve"> </w:t>
      </w:r>
    </w:p>
    <w:p w14:paraId="398021A7" w14:textId="77777777" w:rsidR="008356BC" w:rsidRPr="00CE5774" w:rsidRDefault="008356BC" w:rsidP="008356BC">
      <w:pPr>
        <w:pStyle w:val="Paragraphedeliste"/>
        <w:numPr>
          <w:ilvl w:val="0"/>
          <w:numId w:val="1"/>
        </w:numPr>
        <w:tabs>
          <w:tab w:val="left" w:pos="8385"/>
        </w:tabs>
        <w:rPr>
          <w:rFonts w:asciiTheme="majorHAnsi" w:eastAsia="Times New Roman" w:hAnsiTheme="majorHAnsi" w:cs="Times New Roman"/>
          <w:b/>
          <w:bCs/>
          <w:color w:val="BCB6A8"/>
          <w:spacing w:val="15"/>
          <w:sz w:val="20"/>
          <w:szCs w:val="20"/>
        </w:rPr>
      </w:pPr>
      <w:r w:rsidRPr="00CE5774">
        <w:rPr>
          <w:rFonts w:asciiTheme="majorHAnsi" w:hAnsiTheme="majorHAnsi"/>
          <w:b/>
          <w:i/>
          <w:color w:val="BCB6A8"/>
          <w:sz w:val="20"/>
          <w:szCs w:val="20"/>
          <w:u w:val="single"/>
        </w:rPr>
        <w:t>Hébergement</w:t>
      </w:r>
      <w:r w:rsidR="00CB71BF" w:rsidRPr="00CE5774">
        <w:rPr>
          <w:rFonts w:asciiTheme="majorHAnsi" w:hAnsiTheme="majorHAnsi"/>
          <w:b/>
          <w:i/>
          <w:color w:val="BCB6A8"/>
          <w:sz w:val="20"/>
          <w:szCs w:val="20"/>
          <w:u w:val="single"/>
        </w:rPr>
        <w:t> </w:t>
      </w:r>
    </w:p>
    <w:p w14:paraId="0397E83A" w14:textId="0D9C8C94" w:rsidR="005F6B7F" w:rsidRDefault="008356BC" w:rsidP="000B4751">
      <w:pPr>
        <w:rPr>
          <w:rFonts w:asciiTheme="majorHAnsi" w:eastAsia="Times New Roman" w:hAnsiTheme="majorHAnsi"/>
          <w:color w:val="3B483A"/>
          <w:sz w:val="20"/>
          <w:szCs w:val="20"/>
        </w:rPr>
      </w:pPr>
      <w:r w:rsidRPr="005F6B7F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L'hébergeur du site </w:t>
      </w:r>
      <w:hyperlink r:id="rId10" w:tgtFrame="_blank" w:history="1">
        <w:r w:rsidR="00661A42">
          <w:rPr>
            <w:rStyle w:val="Lienhypertexte"/>
            <w:rFonts w:asciiTheme="majorHAnsi" w:eastAsiaTheme="majorEastAsia" w:hAnsiTheme="majorHAnsi" w:cstheme="minorHAnsi"/>
            <w:i/>
            <w:color w:val="BCB6A8"/>
            <w:sz w:val="20"/>
            <w:szCs w:val="20"/>
          </w:rPr>
          <w:t>www.hannah-agency.fr</w:t>
        </w:r>
      </w:hyperlink>
      <w:r w:rsidR="00CB71BF" w:rsidRPr="005F6B7F">
        <w:rPr>
          <w:rFonts w:asciiTheme="majorHAnsi" w:hAnsiTheme="majorHAnsi"/>
          <w:sz w:val="20"/>
          <w:szCs w:val="20"/>
        </w:rPr>
        <w:t xml:space="preserve"> </w:t>
      </w:r>
      <w:r w:rsidRPr="005F6B7F">
        <w:rPr>
          <w:rFonts w:asciiTheme="majorHAnsi" w:eastAsia="Times New Roman" w:hAnsiTheme="majorHAnsi"/>
          <w:color w:val="3B483A"/>
          <w:sz w:val="20"/>
          <w:szCs w:val="20"/>
        </w:rPr>
        <w:t xml:space="preserve">est la société </w:t>
      </w:r>
      <w:r w:rsidR="00661A42">
        <w:rPr>
          <w:rFonts w:asciiTheme="majorHAnsi" w:eastAsia="Times New Roman" w:hAnsiTheme="majorHAnsi"/>
          <w:color w:val="3B483A"/>
          <w:sz w:val="20"/>
          <w:szCs w:val="20"/>
        </w:rPr>
        <w:t>« »</w:t>
      </w:r>
      <w:r w:rsidRPr="005F6B7F">
        <w:rPr>
          <w:rFonts w:asciiTheme="majorHAnsi" w:eastAsia="Times New Roman" w:hAnsiTheme="majorHAnsi"/>
          <w:color w:val="3B483A"/>
          <w:sz w:val="20"/>
          <w:szCs w:val="20"/>
        </w:rPr>
        <w:t xml:space="preserve"> dont le siège social est situé au</w:t>
      </w:r>
      <w:r w:rsidR="00661A42">
        <w:rPr>
          <w:rFonts w:asciiTheme="majorHAnsi" w:eastAsia="Times New Roman" w:hAnsiTheme="majorHAnsi"/>
          <w:color w:val="3B483A"/>
          <w:sz w:val="20"/>
          <w:szCs w:val="20"/>
        </w:rPr>
        <w:t xml:space="preserve"> ……………………………………………….</w:t>
      </w:r>
      <w:r w:rsidR="005F6B7F" w:rsidRPr="005F6B7F">
        <w:rPr>
          <w:rFonts w:asciiTheme="majorHAnsi" w:hAnsiTheme="majorHAnsi" w:cs="Arial"/>
          <w:color w:val="3B483A"/>
          <w:sz w:val="20"/>
          <w:szCs w:val="20"/>
          <w:shd w:val="clear" w:color="auto" w:fill="FFFFFF"/>
        </w:rPr>
        <w:t xml:space="preserve">. E-mail : </w:t>
      </w:r>
      <w:r w:rsidR="00661A42">
        <w:rPr>
          <w:rFonts w:asciiTheme="majorHAnsi" w:hAnsiTheme="majorHAnsi" w:cs="Arial"/>
          <w:color w:val="3B483A"/>
          <w:sz w:val="20"/>
          <w:szCs w:val="20"/>
          <w:shd w:val="clear" w:color="auto" w:fill="FFFFFF"/>
        </w:rPr>
        <w:t xml:space="preserve">   </w:t>
      </w:r>
      <w:r w:rsidR="005F6B7F" w:rsidRPr="005F6B7F">
        <w:rPr>
          <w:rFonts w:asciiTheme="majorHAnsi" w:hAnsiTheme="majorHAnsi" w:cs="Arial"/>
          <w:color w:val="3B483A"/>
          <w:sz w:val="20"/>
          <w:szCs w:val="20"/>
          <w:shd w:val="clear" w:color="auto" w:fill="FFFFFF"/>
        </w:rPr>
        <w:t>/ Téléphone : +.</w:t>
      </w:r>
    </w:p>
    <w:p w14:paraId="75B4A367" w14:textId="77777777" w:rsidR="000B4751" w:rsidRDefault="000B4751" w:rsidP="000B4751">
      <w:pPr>
        <w:rPr>
          <w:rFonts w:asciiTheme="majorHAnsi" w:eastAsia="Times New Roman" w:hAnsiTheme="majorHAnsi"/>
          <w:color w:val="3B483A"/>
          <w:sz w:val="20"/>
          <w:szCs w:val="20"/>
        </w:rPr>
      </w:pPr>
    </w:p>
    <w:p w14:paraId="2DED984F" w14:textId="77777777" w:rsidR="000B4751" w:rsidRDefault="000B4751" w:rsidP="000B4751">
      <w:pPr>
        <w:rPr>
          <w:rFonts w:asciiTheme="majorHAnsi" w:eastAsia="Times New Roman" w:hAnsiTheme="majorHAnsi"/>
          <w:color w:val="3B483A"/>
          <w:sz w:val="20"/>
          <w:szCs w:val="20"/>
        </w:rPr>
      </w:pPr>
    </w:p>
    <w:p w14:paraId="0EF8EC23" w14:textId="77777777" w:rsidR="002D1E6B" w:rsidRDefault="002D1E6B" w:rsidP="000B4751">
      <w:pPr>
        <w:rPr>
          <w:rFonts w:asciiTheme="majorHAnsi" w:eastAsia="Times New Roman" w:hAnsiTheme="majorHAnsi"/>
          <w:color w:val="3B483A"/>
          <w:sz w:val="20"/>
          <w:szCs w:val="20"/>
        </w:rPr>
      </w:pPr>
    </w:p>
    <w:p w14:paraId="7E87C198" w14:textId="77777777" w:rsidR="002D1E6B" w:rsidRDefault="002D1E6B" w:rsidP="000B4751">
      <w:pPr>
        <w:rPr>
          <w:rFonts w:asciiTheme="majorHAnsi" w:eastAsia="Times New Roman" w:hAnsiTheme="majorHAnsi"/>
          <w:color w:val="3B483A"/>
          <w:sz w:val="20"/>
          <w:szCs w:val="20"/>
        </w:rPr>
      </w:pPr>
    </w:p>
    <w:p w14:paraId="391ADDFA" w14:textId="77777777" w:rsidR="002D1E6B" w:rsidRPr="000B4751" w:rsidRDefault="002D1E6B" w:rsidP="000B4751">
      <w:pPr>
        <w:rPr>
          <w:rFonts w:asciiTheme="majorHAnsi" w:eastAsia="Times New Roman" w:hAnsiTheme="majorHAnsi"/>
          <w:color w:val="3B483A"/>
          <w:sz w:val="20"/>
          <w:szCs w:val="20"/>
        </w:rPr>
      </w:pPr>
    </w:p>
    <w:p w14:paraId="56C2A01A" w14:textId="77777777" w:rsidR="00CB71BF" w:rsidRPr="000B4751" w:rsidRDefault="00CB71BF" w:rsidP="00CB71BF">
      <w:pPr>
        <w:numPr>
          <w:ilvl w:val="0"/>
          <w:numId w:val="1"/>
        </w:numPr>
        <w:tabs>
          <w:tab w:val="left" w:pos="3678"/>
        </w:tabs>
        <w:rPr>
          <w:rFonts w:asciiTheme="majorHAnsi" w:hAnsiTheme="majorHAnsi"/>
          <w:b/>
          <w:i/>
          <w:color w:val="3B483A"/>
          <w:sz w:val="20"/>
          <w:szCs w:val="20"/>
          <w:u w:val="single"/>
        </w:rPr>
      </w:pPr>
      <w:r w:rsidRPr="000B4751">
        <w:rPr>
          <w:rFonts w:asciiTheme="majorHAnsi" w:hAnsiTheme="majorHAnsi"/>
          <w:b/>
          <w:i/>
          <w:color w:val="3B483A"/>
          <w:sz w:val="20"/>
          <w:szCs w:val="20"/>
          <w:u w:val="single"/>
        </w:rPr>
        <w:lastRenderedPageBreak/>
        <w:t>Article 2 : Utilisation</w:t>
      </w:r>
    </w:p>
    <w:p w14:paraId="0384EEF3" w14:textId="77777777" w:rsidR="00CB71BF" w:rsidRPr="005F6B7F" w:rsidRDefault="006F0360" w:rsidP="00CB71BF">
      <w:pPr>
        <w:tabs>
          <w:tab w:val="left" w:pos="3678"/>
        </w:tabs>
        <w:rPr>
          <w:rFonts w:asciiTheme="majorHAnsi" w:hAnsiTheme="majorHAnsi"/>
          <w:sz w:val="20"/>
          <w:szCs w:val="20"/>
        </w:rPr>
      </w:pPr>
      <w:r w:rsidRPr="005F6B7F">
        <w:rPr>
          <w:rFonts w:asciiTheme="majorHAnsi" w:hAnsiTheme="majorHAnsi"/>
          <w:b/>
          <w:bCs/>
          <w:sz w:val="20"/>
          <w:szCs w:val="20"/>
        </w:rPr>
        <w:t>L</w:t>
      </w:r>
      <w:r w:rsidR="00CB71BF" w:rsidRPr="005F6B7F">
        <w:rPr>
          <w:rFonts w:asciiTheme="majorHAnsi" w:hAnsiTheme="majorHAnsi"/>
          <w:sz w:val="20"/>
          <w:szCs w:val="20"/>
        </w:rPr>
        <w:t>a navigation sur ce site Internet implique l’acceptation pleine et entière des CGU décrites ci-dessus.</w:t>
      </w:r>
    </w:p>
    <w:p w14:paraId="1DCF8A2A" w14:textId="77777777" w:rsidR="00C013E9" w:rsidRPr="005F6B7F" w:rsidRDefault="00C013E9" w:rsidP="00C013E9">
      <w:pPr>
        <w:tabs>
          <w:tab w:val="left" w:pos="3678"/>
        </w:tabs>
        <w:rPr>
          <w:rFonts w:asciiTheme="majorHAnsi" w:hAnsiTheme="majorHAnsi"/>
          <w:sz w:val="20"/>
          <w:szCs w:val="20"/>
        </w:rPr>
      </w:pPr>
      <w:r w:rsidRPr="005F6B7F">
        <w:rPr>
          <w:rFonts w:asciiTheme="majorHAnsi" w:hAnsiTheme="majorHAnsi"/>
          <w:sz w:val="20"/>
          <w:szCs w:val="20"/>
        </w:rPr>
        <w:t>Le site permet à l’</w:t>
      </w:r>
      <w:r w:rsidR="001C4CD1" w:rsidRPr="001C4CD1">
        <w:rPr>
          <w:rFonts w:asciiTheme="majorHAnsi" w:hAnsiTheme="majorHAnsi"/>
          <w:sz w:val="20"/>
          <w:szCs w:val="20"/>
        </w:rPr>
        <w:t>Utilisateur</w:t>
      </w:r>
      <w:r w:rsidRPr="005F6B7F">
        <w:rPr>
          <w:rFonts w:asciiTheme="majorHAnsi" w:hAnsiTheme="majorHAnsi"/>
          <w:sz w:val="20"/>
          <w:szCs w:val="20"/>
        </w:rPr>
        <w:t xml:space="preserve"> un accès aux services suivants :</w:t>
      </w:r>
    </w:p>
    <w:p w14:paraId="3DF43557" w14:textId="77777777" w:rsidR="00C013E9" w:rsidRDefault="005F6B7F" w:rsidP="005F6B7F">
      <w:pPr>
        <w:numPr>
          <w:ilvl w:val="0"/>
          <w:numId w:val="4"/>
        </w:numPr>
        <w:tabs>
          <w:tab w:val="left" w:pos="3678"/>
        </w:tabs>
        <w:spacing w:line="240" w:lineRule="auto"/>
        <w:rPr>
          <w:rFonts w:asciiTheme="majorHAnsi" w:hAnsiTheme="majorHAnsi"/>
          <w:color w:val="BCB6A8"/>
          <w:sz w:val="20"/>
          <w:szCs w:val="20"/>
        </w:rPr>
      </w:pPr>
      <w:r w:rsidRPr="005F6B7F">
        <w:rPr>
          <w:rFonts w:asciiTheme="majorHAnsi" w:hAnsiTheme="majorHAnsi"/>
          <w:color w:val="BCB6A8"/>
          <w:sz w:val="20"/>
          <w:szCs w:val="20"/>
        </w:rPr>
        <w:t>formation en ligne ;</w:t>
      </w:r>
    </w:p>
    <w:p w14:paraId="5CAF1A67" w14:textId="77777777" w:rsidR="00CE5774" w:rsidRPr="005F6B7F" w:rsidRDefault="00CE5774" w:rsidP="005F6B7F">
      <w:pPr>
        <w:numPr>
          <w:ilvl w:val="0"/>
          <w:numId w:val="4"/>
        </w:numPr>
        <w:tabs>
          <w:tab w:val="left" w:pos="3678"/>
        </w:tabs>
        <w:spacing w:line="240" w:lineRule="auto"/>
        <w:rPr>
          <w:rFonts w:asciiTheme="majorHAnsi" w:hAnsiTheme="majorHAnsi"/>
          <w:color w:val="BCB6A8"/>
          <w:sz w:val="20"/>
          <w:szCs w:val="20"/>
        </w:rPr>
      </w:pPr>
      <w:r>
        <w:rPr>
          <w:rFonts w:asciiTheme="majorHAnsi" w:hAnsiTheme="majorHAnsi"/>
          <w:color w:val="BCB6A8"/>
          <w:sz w:val="20"/>
          <w:szCs w:val="20"/>
        </w:rPr>
        <w:t>informations sur la Prestation Consulting ;</w:t>
      </w:r>
    </w:p>
    <w:p w14:paraId="4494CC6A" w14:textId="77777777" w:rsidR="00C013E9" w:rsidRPr="005F6B7F" w:rsidRDefault="00C013E9" w:rsidP="00CB71BF">
      <w:pPr>
        <w:numPr>
          <w:ilvl w:val="0"/>
          <w:numId w:val="4"/>
        </w:numPr>
        <w:tabs>
          <w:tab w:val="left" w:pos="3678"/>
        </w:tabs>
        <w:rPr>
          <w:rFonts w:asciiTheme="majorHAnsi" w:hAnsiTheme="majorHAnsi"/>
          <w:color w:val="BCB6A8"/>
          <w:sz w:val="20"/>
          <w:szCs w:val="20"/>
        </w:rPr>
      </w:pPr>
      <w:r w:rsidRPr="005F6B7F">
        <w:rPr>
          <w:rFonts w:asciiTheme="majorHAnsi" w:hAnsiTheme="majorHAnsi"/>
          <w:color w:val="BCB6A8"/>
          <w:sz w:val="20"/>
          <w:szCs w:val="20"/>
        </w:rPr>
        <w:t>accès à du contenu vidéo éducatif ;</w:t>
      </w:r>
    </w:p>
    <w:p w14:paraId="1B72E709" w14:textId="3DC6EEC0" w:rsidR="00C9066E" w:rsidRPr="005F6B7F" w:rsidRDefault="00C9066E" w:rsidP="00CB71BF">
      <w:pPr>
        <w:tabs>
          <w:tab w:val="left" w:pos="3678"/>
        </w:tabs>
        <w:rPr>
          <w:rFonts w:asciiTheme="majorHAnsi" w:hAnsiTheme="majorHAnsi"/>
          <w:bCs/>
          <w:sz w:val="20"/>
          <w:szCs w:val="20"/>
        </w:rPr>
      </w:pPr>
      <w:r w:rsidRPr="005F6B7F">
        <w:rPr>
          <w:rFonts w:asciiTheme="majorHAnsi" w:hAnsiTheme="majorHAnsi"/>
          <w:bCs/>
          <w:sz w:val="20"/>
          <w:szCs w:val="20"/>
        </w:rPr>
        <w:t xml:space="preserve">Ce site est normalement accessible à tout moment aux </w:t>
      </w:r>
      <w:r w:rsidR="001C4CD1" w:rsidRPr="001C4CD1">
        <w:rPr>
          <w:rFonts w:asciiTheme="majorHAnsi" w:hAnsiTheme="majorHAnsi"/>
          <w:bCs/>
          <w:sz w:val="20"/>
          <w:szCs w:val="20"/>
        </w:rPr>
        <w:t>Utilisateur</w:t>
      </w:r>
      <w:r w:rsidRPr="005F6B7F">
        <w:rPr>
          <w:rFonts w:asciiTheme="majorHAnsi" w:hAnsiTheme="majorHAnsi"/>
          <w:bCs/>
          <w:sz w:val="20"/>
          <w:szCs w:val="20"/>
        </w:rPr>
        <w:t xml:space="preserve">s. Une interruption pour raison de maintenance technique peut être toutefois opérée par </w:t>
      </w:r>
      <w:hyperlink r:id="rId11" w:tgtFrame="_blank" w:history="1">
        <w:r w:rsidR="00661A42">
          <w:rPr>
            <w:rStyle w:val="Lienhypertexte"/>
            <w:rFonts w:asciiTheme="majorHAnsi" w:eastAsiaTheme="majorEastAsia" w:hAnsiTheme="majorHAnsi" w:cstheme="minorHAnsi"/>
            <w:i/>
            <w:color w:val="BCB6A8"/>
            <w:sz w:val="20"/>
            <w:szCs w:val="20"/>
          </w:rPr>
          <w:t>www.hannah-agency.fr</w:t>
        </w:r>
      </w:hyperlink>
      <w:r w:rsidR="00CE5774">
        <w:rPr>
          <w:rFonts w:asciiTheme="majorHAnsi" w:hAnsiTheme="majorHAnsi"/>
          <w:sz w:val="20"/>
          <w:szCs w:val="20"/>
        </w:rPr>
        <w:t xml:space="preserve"> </w:t>
      </w:r>
      <w:r w:rsidRPr="005F6B7F">
        <w:rPr>
          <w:rFonts w:asciiTheme="majorHAnsi" w:hAnsiTheme="majorHAnsi"/>
          <w:bCs/>
          <w:sz w:val="20"/>
          <w:szCs w:val="20"/>
        </w:rPr>
        <w:t xml:space="preserve">qui s’efforcera alors de communiquer préalablement aux </w:t>
      </w:r>
      <w:r w:rsidR="001C4CD1" w:rsidRPr="001C4CD1">
        <w:rPr>
          <w:rFonts w:asciiTheme="majorHAnsi" w:hAnsiTheme="majorHAnsi"/>
          <w:bCs/>
          <w:sz w:val="20"/>
          <w:szCs w:val="20"/>
        </w:rPr>
        <w:t>Utilisateur</w:t>
      </w:r>
      <w:r w:rsidRPr="005F6B7F">
        <w:rPr>
          <w:rFonts w:asciiTheme="majorHAnsi" w:hAnsiTheme="majorHAnsi"/>
          <w:bCs/>
          <w:sz w:val="20"/>
          <w:szCs w:val="20"/>
        </w:rPr>
        <w:t>s les dates et heures</w:t>
      </w:r>
      <w:r w:rsidR="00CE5774">
        <w:rPr>
          <w:rFonts w:asciiTheme="majorHAnsi" w:hAnsiTheme="majorHAnsi"/>
          <w:bCs/>
          <w:sz w:val="20"/>
          <w:szCs w:val="20"/>
        </w:rPr>
        <w:t xml:space="preserve"> de l’intervention.</w:t>
      </w:r>
      <w:r w:rsidR="00CE5774">
        <w:rPr>
          <w:rFonts w:asciiTheme="majorHAnsi" w:hAnsiTheme="majorHAnsi"/>
          <w:bCs/>
          <w:sz w:val="20"/>
          <w:szCs w:val="20"/>
        </w:rPr>
        <w:br/>
        <w:t>Le site</w:t>
      </w:r>
      <w:r w:rsidRPr="005F6B7F">
        <w:rPr>
          <w:rFonts w:asciiTheme="majorHAnsi" w:hAnsiTheme="majorHAnsi"/>
          <w:bCs/>
          <w:sz w:val="20"/>
          <w:szCs w:val="20"/>
        </w:rPr>
        <w:t xml:space="preserve"> est mis à jour régulièrement par </w:t>
      </w:r>
      <w:r w:rsidR="00661A42">
        <w:rPr>
          <w:rFonts w:asciiTheme="majorHAnsi" w:hAnsiTheme="majorHAnsi"/>
          <w:i/>
          <w:color w:val="BCB6A8"/>
          <w:sz w:val="20"/>
          <w:szCs w:val="20"/>
          <w:shd w:val="clear" w:color="auto" w:fill="FFFFFF"/>
        </w:rPr>
        <w:t>Halima Guendaz</w:t>
      </w:r>
      <w:r w:rsidRPr="005F6B7F">
        <w:rPr>
          <w:rFonts w:asciiTheme="majorHAnsi" w:hAnsiTheme="majorHAnsi"/>
          <w:bCs/>
          <w:sz w:val="20"/>
          <w:szCs w:val="20"/>
        </w:rPr>
        <w:t xml:space="preserve">. </w:t>
      </w:r>
    </w:p>
    <w:p w14:paraId="221606A8" w14:textId="77777777" w:rsidR="00CB71BF" w:rsidRPr="005F6B7F" w:rsidRDefault="00C9066E" w:rsidP="00CB71BF">
      <w:pPr>
        <w:tabs>
          <w:tab w:val="left" w:pos="3678"/>
        </w:tabs>
        <w:rPr>
          <w:rFonts w:asciiTheme="majorHAnsi" w:hAnsiTheme="majorHAnsi"/>
          <w:bCs/>
          <w:sz w:val="20"/>
          <w:szCs w:val="20"/>
        </w:rPr>
      </w:pPr>
      <w:r w:rsidRPr="005F6B7F">
        <w:rPr>
          <w:rFonts w:asciiTheme="majorHAnsi" w:hAnsiTheme="majorHAnsi"/>
          <w:bCs/>
          <w:sz w:val="20"/>
          <w:szCs w:val="20"/>
        </w:rPr>
        <w:t>Il en est de même pour  les mentions légales qui peuvent être modifiées à tout moment : elles s’imposent néanmoins à l’</w:t>
      </w:r>
      <w:r w:rsidR="001C4CD1" w:rsidRPr="001C4CD1">
        <w:rPr>
          <w:rFonts w:asciiTheme="majorHAnsi" w:hAnsiTheme="majorHAnsi"/>
          <w:bCs/>
          <w:sz w:val="20"/>
          <w:szCs w:val="20"/>
        </w:rPr>
        <w:t>Utilisateur</w:t>
      </w:r>
      <w:r w:rsidRPr="005F6B7F">
        <w:rPr>
          <w:rFonts w:asciiTheme="majorHAnsi" w:hAnsiTheme="majorHAnsi"/>
          <w:bCs/>
          <w:sz w:val="20"/>
          <w:szCs w:val="20"/>
        </w:rPr>
        <w:t xml:space="preserve"> qui est invité à s’y référer le plus souvent possible afin d’en prendre connaissance.</w:t>
      </w:r>
    </w:p>
    <w:p w14:paraId="420A3253" w14:textId="77777777" w:rsidR="005F6B7F" w:rsidRDefault="00CB71BF" w:rsidP="00CB71BF">
      <w:pPr>
        <w:tabs>
          <w:tab w:val="left" w:pos="3678"/>
        </w:tabs>
        <w:rPr>
          <w:rFonts w:asciiTheme="majorHAnsi" w:hAnsiTheme="majorHAnsi"/>
          <w:bCs/>
          <w:sz w:val="20"/>
          <w:szCs w:val="20"/>
        </w:rPr>
      </w:pPr>
      <w:r w:rsidRPr="005F6B7F">
        <w:rPr>
          <w:rFonts w:asciiTheme="majorHAnsi" w:hAnsiTheme="majorHAnsi"/>
          <w:bCs/>
          <w:sz w:val="20"/>
          <w:szCs w:val="20"/>
        </w:rPr>
        <w:t>En acceptant de créer un compte Client, l’</w:t>
      </w:r>
      <w:r w:rsidR="001C4CD1" w:rsidRPr="001C4CD1">
        <w:rPr>
          <w:rFonts w:asciiTheme="majorHAnsi" w:hAnsiTheme="majorHAnsi"/>
          <w:bCs/>
          <w:sz w:val="20"/>
          <w:szCs w:val="20"/>
        </w:rPr>
        <w:t>Utilisateur</w:t>
      </w:r>
      <w:r w:rsidRPr="005F6B7F">
        <w:rPr>
          <w:rFonts w:asciiTheme="majorHAnsi" w:hAnsiTheme="majorHAnsi"/>
          <w:bCs/>
          <w:sz w:val="20"/>
          <w:szCs w:val="20"/>
        </w:rPr>
        <w:t xml:space="preserve"> s’engage à fournir des informations sincères et exactes concernant son état civil et ses coordonnées, notamment son adresse email.</w:t>
      </w:r>
    </w:p>
    <w:p w14:paraId="1C396515" w14:textId="77777777" w:rsidR="00CB71BF" w:rsidRPr="00CE5774" w:rsidRDefault="00CB71BF" w:rsidP="00CB71BF">
      <w:pPr>
        <w:tabs>
          <w:tab w:val="left" w:pos="3678"/>
        </w:tabs>
        <w:rPr>
          <w:rFonts w:asciiTheme="majorHAnsi" w:hAnsiTheme="majorHAnsi"/>
          <w:bCs/>
          <w:sz w:val="20"/>
          <w:szCs w:val="20"/>
        </w:rPr>
      </w:pPr>
      <w:r w:rsidRPr="00CE5774">
        <w:rPr>
          <w:rFonts w:asciiTheme="majorHAnsi" w:hAnsiTheme="majorHAnsi"/>
          <w:bCs/>
          <w:sz w:val="20"/>
          <w:szCs w:val="20"/>
        </w:rPr>
        <w:t>Pour accéder aux services, l’</w:t>
      </w:r>
      <w:r w:rsidR="001C4CD1" w:rsidRPr="001C4CD1">
        <w:rPr>
          <w:rFonts w:asciiTheme="majorHAnsi" w:hAnsiTheme="majorHAnsi"/>
          <w:bCs/>
          <w:sz w:val="20"/>
          <w:szCs w:val="20"/>
        </w:rPr>
        <w:t>Utilisateur</w:t>
      </w:r>
      <w:r w:rsidRPr="00CE5774">
        <w:rPr>
          <w:rFonts w:asciiTheme="majorHAnsi" w:hAnsiTheme="majorHAnsi"/>
          <w:bCs/>
          <w:sz w:val="20"/>
          <w:szCs w:val="20"/>
        </w:rPr>
        <w:t xml:space="preserve"> doit ensuite s'identifier à l'aide de son identifiant</w:t>
      </w:r>
      <w:r w:rsidR="005F6B7F" w:rsidRPr="00CE5774">
        <w:rPr>
          <w:rFonts w:asciiTheme="majorHAnsi" w:hAnsiTheme="majorHAnsi"/>
          <w:bCs/>
          <w:sz w:val="20"/>
          <w:szCs w:val="20"/>
        </w:rPr>
        <w:t xml:space="preserve"> et de son mot de passe qu’il pourra paramétrer </w:t>
      </w:r>
      <w:r w:rsidRPr="00CE5774">
        <w:rPr>
          <w:rFonts w:asciiTheme="majorHAnsi" w:hAnsiTheme="majorHAnsi"/>
          <w:bCs/>
          <w:sz w:val="20"/>
          <w:szCs w:val="20"/>
        </w:rPr>
        <w:t xml:space="preserve">après son </w:t>
      </w:r>
      <w:r w:rsidR="005F6B7F" w:rsidRPr="00CE5774">
        <w:rPr>
          <w:rFonts w:asciiTheme="majorHAnsi" w:hAnsiTheme="majorHAnsi"/>
          <w:bCs/>
          <w:sz w:val="20"/>
          <w:szCs w:val="20"/>
        </w:rPr>
        <w:t>inscription. Tout</w:t>
      </w:r>
      <w:r w:rsidRPr="00CE5774">
        <w:rPr>
          <w:rFonts w:asciiTheme="majorHAnsi" w:hAnsiTheme="majorHAnsi"/>
          <w:bCs/>
          <w:sz w:val="20"/>
          <w:szCs w:val="20"/>
        </w:rPr>
        <w:t xml:space="preserve"> </w:t>
      </w:r>
      <w:r w:rsidR="001C4CD1" w:rsidRPr="001C4CD1">
        <w:rPr>
          <w:rFonts w:asciiTheme="majorHAnsi" w:hAnsiTheme="majorHAnsi"/>
          <w:bCs/>
          <w:sz w:val="20"/>
          <w:szCs w:val="20"/>
        </w:rPr>
        <w:t>Utilisateur</w:t>
      </w:r>
      <w:r w:rsidRPr="00CE5774">
        <w:rPr>
          <w:rFonts w:asciiTheme="majorHAnsi" w:hAnsiTheme="majorHAnsi"/>
          <w:bCs/>
          <w:sz w:val="20"/>
          <w:szCs w:val="20"/>
        </w:rPr>
        <w:t xml:space="preserve"> membre régulièrement inscrit pourra également solliciter sa désinscription en se rendant à la page dédiée sur son espace personnel. Celle-ci sera effective dans un délai raisonnable.</w:t>
      </w:r>
    </w:p>
    <w:p w14:paraId="60E7A2AE" w14:textId="60B155E4" w:rsidR="00CB71BF" w:rsidRPr="005F6B7F" w:rsidRDefault="00CB71BF" w:rsidP="00CB71BF">
      <w:pPr>
        <w:tabs>
          <w:tab w:val="left" w:pos="3678"/>
        </w:tabs>
        <w:rPr>
          <w:rFonts w:asciiTheme="majorHAnsi" w:hAnsiTheme="majorHAnsi"/>
          <w:b/>
          <w:bCs/>
          <w:sz w:val="20"/>
          <w:szCs w:val="20"/>
        </w:rPr>
      </w:pPr>
      <w:r w:rsidRPr="005F6B7F">
        <w:rPr>
          <w:rFonts w:asciiTheme="majorHAnsi" w:hAnsiTheme="majorHAnsi"/>
          <w:bCs/>
          <w:sz w:val="20"/>
          <w:szCs w:val="20"/>
        </w:rPr>
        <w:t xml:space="preserve">Tout événement dû à un cas de force majeure ayant pour conséquence un dysfonctionnement du site ou serveur et sous réserve de toute interruption ou modification en cas de maintenance, n'engage pas la responsabilité de </w:t>
      </w:r>
      <w:hyperlink r:id="rId12" w:tgtFrame="_blank" w:history="1">
        <w:r w:rsidR="00661A42">
          <w:rPr>
            <w:rStyle w:val="Lienhypertexte"/>
            <w:rFonts w:asciiTheme="majorHAnsi" w:eastAsiaTheme="majorEastAsia" w:hAnsiTheme="majorHAnsi" w:cstheme="minorHAnsi"/>
            <w:i/>
            <w:color w:val="BCB6A8"/>
            <w:sz w:val="20"/>
            <w:szCs w:val="20"/>
          </w:rPr>
          <w:t>www.hannah-agency.fr</w:t>
        </w:r>
      </w:hyperlink>
      <w:r w:rsidR="00CE5774">
        <w:rPr>
          <w:rFonts w:asciiTheme="majorHAnsi" w:hAnsiTheme="majorHAnsi"/>
          <w:sz w:val="20"/>
          <w:szCs w:val="20"/>
        </w:rPr>
        <w:t>.</w:t>
      </w:r>
    </w:p>
    <w:p w14:paraId="3158D510" w14:textId="34AF61C2" w:rsidR="00CB71BF" w:rsidRPr="005F6B7F" w:rsidRDefault="00CB71BF" w:rsidP="005F6B7F">
      <w:pPr>
        <w:tabs>
          <w:tab w:val="left" w:pos="3678"/>
        </w:tabs>
        <w:rPr>
          <w:rFonts w:asciiTheme="majorHAnsi" w:hAnsiTheme="majorHAnsi"/>
          <w:bCs/>
          <w:sz w:val="20"/>
          <w:szCs w:val="20"/>
        </w:rPr>
      </w:pPr>
      <w:r w:rsidRPr="005F6B7F">
        <w:rPr>
          <w:rFonts w:asciiTheme="majorHAnsi" w:hAnsiTheme="majorHAnsi"/>
          <w:bCs/>
          <w:sz w:val="20"/>
          <w:szCs w:val="20"/>
        </w:rPr>
        <w:t>Dans ces cas, l’</w:t>
      </w:r>
      <w:r w:rsidR="001C4CD1" w:rsidRPr="001C4CD1">
        <w:rPr>
          <w:rFonts w:asciiTheme="majorHAnsi" w:hAnsiTheme="majorHAnsi"/>
          <w:bCs/>
          <w:sz w:val="20"/>
          <w:szCs w:val="20"/>
        </w:rPr>
        <w:t>Utilisateur</w:t>
      </w:r>
      <w:r w:rsidRPr="005F6B7F">
        <w:rPr>
          <w:rFonts w:asciiTheme="majorHAnsi" w:hAnsiTheme="majorHAnsi"/>
          <w:bCs/>
          <w:sz w:val="20"/>
          <w:szCs w:val="20"/>
        </w:rPr>
        <w:t xml:space="preserve"> accepte ainsi ne pas tenir rigueur à l’éditeur de toute interruption ou suspension de service, même sans </w:t>
      </w:r>
      <w:r w:rsidR="005F6B7F" w:rsidRPr="005F6B7F">
        <w:rPr>
          <w:rFonts w:asciiTheme="majorHAnsi" w:hAnsiTheme="majorHAnsi"/>
          <w:bCs/>
          <w:sz w:val="20"/>
          <w:szCs w:val="20"/>
        </w:rPr>
        <w:t>préavis. L’</w:t>
      </w:r>
      <w:r w:rsidR="001C4CD1" w:rsidRPr="001C4CD1">
        <w:rPr>
          <w:rFonts w:asciiTheme="majorHAnsi" w:hAnsiTheme="majorHAnsi"/>
          <w:bCs/>
          <w:sz w:val="20"/>
          <w:szCs w:val="20"/>
        </w:rPr>
        <w:t>Utilisateur</w:t>
      </w:r>
      <w:r w:rsidRPr="005F6B7F">
        <w:rPr>
          <w:rFonts w:asciiTheme="majorHAnsi" w:hAnsiTheme="majorHAnsi"/>
          <w:bCs/>
          <w:sz w:val="20"/>
          <w:szCs w:val="20"/>
        </w:rPr>
        <w:t xml:space="preserve"> a la possibilité de contacter le site par messagerie électronique à l’adresse email de l’éditeur </w:t>
      </w:r>
      <w:hyperlink r:id="rId13" w:history="1">
        <w:r w:rsidR="00661A42">
          <w:rPr>
            <w:rStyle w:val="Lienhypertexte"/>
            <w:rFonts w:asciiTheme="majorHAnsi" w:hAnsiTheme="majorHAnsi"/>
            <w:i/>
            <w:color w:val="3B483A"/>
            <w:sz w:val="20"/>
            <w:szCs w:val="20"/>
          </w:rPr>
          <w:t>contact@hannah-agency.fr</w:t>
        </w:r>
      </w:hyperlink>
      <w:r w:rsidR="00C9066E" w:rsidRPr="005F6B7F">
        <w:rPr>
          <w:rFonts w:asciiTheme="majorHAnsi" w:hAnsiTheme="majorHAnsi"/>
          <w:i/>
          <w:color w:val="3B483A"/>
          <w:sz w:val="20"/>
          <w:szCs w:val="20"/>
        </w:rPr>
        <w:t>.</w:t>
      </w:r>
    </w:p>
    <w:p w14:paraId="37F29736" w14:textId="77777777" w:rsidR="009C206C" w:rsidRPr="005F6B7F" w:rsidRDefault="009C206C" w:rsidP="00C9066E">
      <w:pPr>
        <w:tabs>
          <w:tab w:val="left" w:pos="3678"/>
        </w:tabs>
        <w:spacing w:after="0"/>
        <w:rPr>
          <w:rFonts w:asciiTheme="majorHAnsi" w:hAnsiTheme="majorHAnsi"/>
          <w:bCs/>
          <w:sz w:val="20"/>
          <w:szCs w:val="20"/>
        </w:rPr>
      </w:pPr>
    </w:p>
    <w:p w14:paraId="709FC8A2" w14:textId="77777777" w:rsidR="009C206C" w:rsidRPr="005F6B7F" w:rsidRDefault="009C206C" w:rsidP="009C206C">
      <w:pPr>
        <w:pStyle w:val="Paragraphedeliste"/>
        <w:numPr>
          <w:ilvl w:val="0"/>
          <w:numId w:val="1"/>
        </w:numPr>
        <w:spacing w:after="0" w:line="240" w:lineRule="auto"/>
        <w:textAlignment w:val="baseline"/>
        <w:rPr>
          <w:rFonts w:asciiTheme="majorHAnsi" w:hAnsiTheme="majorHAnsi"/>
          <w:b/>
          <w:bCs/>
          <w:i/>
          <w:color w:val="3B483A"/>
          <w:sz w:val="20"/>
          <w:szCs w:val="20"/>
          <w:u w:val="single"/>
        </w:rPr>
      </w:pPr>
      <w:r w:rsidRPr="005F6B7F">
        <w:rPr>
          <w:rFonts w:asciiTheme="majorHAnsi" w:hAnsiTheme="majorHAnsi"/>
          <w:b/>
          <w:bCs/>
          <w:i/>
          <w:color w:val="3B483A"/>
          <w:sz w:val="20"/>
          <w:szCs w:val="20"/>
          <w:u w:val="single"/>
        </w:rPr>
        <w:t xml:space="preserve">Article 3 : Collecte des données personnelles </w:t>
      </w:r>
    </w:p>
    <w:p w14:paraId="3CE0DCC6" w14:textId="77777777" w:rsidR="009C206C" w:rsidRPr="005F6B7F" w:rsidRDefault="009C206C" w:rsidP="009C206C">
      <w:pPr>
        <w:pStyle w:val="Paragraphedeliste"/>
        <w:spacing w:after="0" w:line="240" w:lineRule="auto"/>
        <w:textAlignment w:val="baseline"/>
        <w:rPr>
          <w:rFonts w:asciiTheme="majorHAnsi" w:hAnsiTheme="majorHAnsi"/>
          <w:bCs/>
          <w:i/>
          <w:sz w:val="20"/>
          <w:szCs w:val="20"/>
          <w:u w:val="single"/>
        </w:rPr>
      </w:pPr>
    </w:p>
    <w:p w14:paraId="19825D64" w14:textId="77777777" w:rsidR="009C206C" w:rsidRPr="005F6B7F" w:rsidRDefault="009C206C" w:rsidP="009C206C">
      <w:pPr>
        <w:spacing w:after="0" w:line="240" w:lineRule="auto"/>
        <w:textAlignment w:val="baseline"/>
        <w:rPr>
          <w:rFonts w:asciiTheme="majorHAnsi" w:hAnsiTheme="majorHAnsi"/>
          <w:sz w:val="20"/>
          <w:szCs w:val="20"/>
        </w:rPr>
      </w:pPr>
    </w:p>
    <w:p w14:paraId="3945876A" w14:textId="77777777" w:rsidR="009C206C" w:rsidRPr="005F6B7F" w:rsidRDefault="00A5253B" w:rsidP="009C206C">
      <w:pPr>
        <w:spacing w:after="0" w:line="240" w:lineRule="auto"/>
        <w:textAlignment w:val="baseline"/>
        <w:rPr>
          <w:rFonts w:asciiTheme="majorHAnsi" w:hAnsiTheme="majorHAnsi"/>
          <w:sz w:val="20"/>
          <w:szCs w:val="20"/>
        </w:rPr>
      </w:pPr>
      <w:r w:rsidRPr="005F6B7F">
        <w:rPr>
          <w:rFonts w:asciiTheme="majorHAnsi" w:hAnsiTheme="majorHAnsi"/>
          <w:sz w:val="20"/>
          <w:szCs w:val="20"/>
        </w:rPr>
        <w:t>Lorsque</w:t>
      </w:r>
      <w:r w:rsidR="009C206C" w:rsidRPr="005F6B7F">
        <w:rPr>
          <w:rFonts w:asciiTheme="majorHAnsi" w:hAnsiTheme="majorHAnsi"/>
          <w:sz w:val="20"/>
          <w:szCs w:val="20"/>
        </w:rPr>
        <w:t xml:space="preserve"> les informations transmises sont des données personnelles au regard de la législation française, celles-ci sont traitées conformément à la Politique sur la Protection des Données Personnelles et Cookies applicable à ce site Internet.</w:t>
      </w:r>
    </w:p>
    <w:p w14:paraId="3B68CF4A" w14:textId="5B51067D" w:rsidR="009C206C" w:rsidRPr="005F6B7F" w:rsidRDefault="009C206C" w:rsidP="009C206C">
      <w:pPr>
        <w:spacing w:after="0" w:line="240" w:lineRule="auto"/>
        <w:textAlignment w:val="baseline"/>
        <w:rPr>
          <w:rFonts w:asciiTheme="majorHAnsi" w:hAnsiTheme="majorHAnsi"/>
          <w:b/>
          <w:bCs/>
          <w:color w:val="5F497A" w:themeColor="accent4" w:themeShade="BF"/>
          <w:sz w:val="20"/>
          <w:szCs w:val="20"/>
        </w:rPr>
      </w:pPr>
      <w:r w:rsidRPr="005F6B7F">
        <w:rPr>
          <w:rFonts w:asciiTheme="majorHAnsi" w:hAnsiTheme="majorHAnsi"/>
          <w:bCs/>
          <w:sz w:val="20"/>
          <w:szCs w:val="20"/>
        </w:rPr>
        <w:t xml:space="preserve">Le site </w:t>
      </w:r>
      <w:r w:rsidR="00A5253B" w:rsidRPr="005F6B7F">
        <w:rPr>
          <w:rFonts w:asciiTheme="majorHAnsi" w:hAnsiTheme="majorHAnsi"/>
          <w:bCs/>
          <w:sz w:val="20"/>
          <w:szCs w:val="20"/>
        </w:rPr>
        <w:t xml:space="preserve"> </w:t>
      </w:r>
      <w:hyperlink r:id="rId14" w:tgtFrame="_blank" w:history="1">
        <w:r w:rsidR="00661A42">
          <w:rPr>
            <w:rStyle w:val="Lienhypertexte"/>
            <w:rFonts w:asciiTheme="majorHAnsi" w:eastAsiaTheme="majorEastAsia" w:hAnsiTheme="majorHAnsi" w:cstheme="minorHAnsi"/>
            <w:i/>
            <w:color w:val="BCB6A8"/>
            <w:sz w:val="20"/>
            <w:szCs w:val="20"/>
          </w:rPr>
          <w:t>www.hannah-agency.fr</w:t>
        </w:r>
      </w:hyperlink>
      <w:r w:rsidR="00A5253B" w:rsidRPr="005F6B7F">
        <w:rPr>
          <w:rFonts w:asciiTheme="majorHAnsi" w:hAnsiTheme="majorHAnsi"/>
          <w:sz w:val="20"/>
          <w:szCs w:val="20"/>
        </w:rPr>
        <w:t xml:space="preserve"> </w:t>
      </w:r>
      <w:r w:rsidRPr="005F6B7F">
        <w:rPr>
          <w:rFonts w:asciiTheme="majorHAnsi" w:hAnsiTheme="majorHAnsi"/>
          <w:bCs/>
          <w:sz w:val="20"/>
          <w:szCs w:val="20"/>
        </w:rPr>
        <w:t>assure à l'</w:t>
      </w:r>
      <w:r w:rsidR="001C4CD1" w:rsidRPr="001C4CD1">
        <w:rPr>
          <w:rFonts w:asciiTheme="majorHAnsi" w:hAnsiTheme="majorHAnsi"/>
          <w:bCs/>
          <w:sz w:val="20"/>
          <w:szCs w:val="20"/>
        </w:rPr>
        <w:t>Utilisateur</w:t>
      </w:r>
      <w:r w:rsidRPr="005F6B7F">
        <w:rPr>
          <w:rFonts w:asciiTheme="majorHAnsi" w:hAnsiTheme="majorHAnsi"/>
          <w:bCs/>
          <w:sz w:val="20"/>
          <w:szCs w:val="20"/>
        </w:rPr>
        <w:t xml:space="preserve"> une collecte et un traitement d'informations personnelles dans le respect de la vie privée conformément à la loi n°78-17 du 6 janvier 1978  modifiée par Loi n°2018-493 du 20 juin 2018 relative à l'informatique, aux fichiers et aux libertés. En vertu de la loi Informatique et Libertés, en date du 6 janvier 1978, l'</w:t>
      </w:r>
      <w:r w:rsidR="001C4CD1" w:rsidRPr="001C4CD1">
        <w:rPr>
          <w:rFonts w:asciiTheme="majorHAnsi" w:hAnsiTheme="majorHAnsi"/>
          <w:bCs/>
          <w:sz w:val="20"/>
          <w:szCs w:val="20"/>
        </w:rPr>
        <w:t>Utilisateur</w:t>
      </w:r>
      <w:r w:rsidRPr="005F6B7F">
        <w:rPr>
          <w:rFonts w:asciiTheme="majorHAnsi" w:hAnsiTheme="majorHAnsi"/>
          <w:bCs/>
          <w:sz w:val="20"/>
          <w:szCs w:val="20"/>
        </w:rPr>
        <w:t xml:space="preserve"> dispose d'un droit d'accès, de rectification, de suppression et d'opposition de ses données personnelles. L'</w:t>
      </w:r>
      <w:r w:rsidR="001C4CD1" w:rsidRPr="001C4CD1">
        <w:rPr>
          <w:rFonts w:asciiTheme="majorHAnsi" w:hAnsiTheme="majorHAnsi"/>
          <w:bCs/>
          <w:sz w:val="20"/>
          <w:szCs w:val="20"/>
        </w:rPr>
        <w:t>Utilisateur</w:t>
      </w:r>
      <w:r w:rsidRPr="005F6B7F">
        <w:rPr>
          <w:rFonts w:asciiTheme="majorHAnsi" w:hAnsiTheme="majorHAnsi"/>
          <w:bCs/>
          <w:sz w:val="20"/>
          <w:szCs w:val="20"/>
        </w:rPr>
        <w:t xml:space="preserve"> exerce ce droit </w:t>
      </w:r>
      <w:r w:rsidRPr="005F6B7F">
        <w:rPr>
          <w:rFonts w:asciiTheme="majorHAnsi" w:hAnsiTheme="majorHAnsi"/>
          <w:b/>
          <w:bCs/>
          <w:sz w:val="20"/>
          <w:szCs w:val="20"/>
        </w:rPr>
        <w:t xml:space="preserve"> par mail à l'adresse email </w:t>
      </w:r>
      <w:hyperlink r:id="rId15" w:history="1">
        <w:r w:rsidR="00661A42">
          <w:rPr>
            <w:rStyle w:val="Lienhypertexte"/>
            <w:rFonts w:asciiTheme="majorHAnsi" w:hAnsiTheme="majorHAnsi"/>
            <w:i/>
            <w:color w:val="3B483A"/>
            <w:sz w:val="20"/>
            <w:szCs w:val="20"/>
          </w:rPr>
          <w:t>contact@hannah-agency.fr</w:t>
        </w:r>
      </w:hyperlink>
      <w:r w:rsidR="00A5253B" w:rsidRPr="00CE5774">
        <w:rPr>
          <w:rFonts w:asciiTheme="majorHAnsi" w:hAnsiTheme="majorHAnsi"/>
          <w:i/>
          <w:color w:val="3B483A"/>
          <w:sz w:val="20"/>
          <w:szCs w:val="20"/>
        </w:rPr>
        <w:t>.</w:t>
      </w:r>
    </w:p>
    <w:p w14:paraId="3EE5254C" w14:textId="77777777" w:rsidR="00CB71BF" w:rsidRPr="005F6B7F" w:rsidRDefault="00CB71BF" w:rsidP="00C9066E">
      <w:pPr>
        <w:tabs>
          <w:tab w:val="left" w:pos="3678"/>
        </w:tabs>
        <w:spacing w:after="0"/>
        <w:rPr>
          <w:rFonts w:asciiTheme="majorHAnsi" w:hAnsiTheme="majorHAnsi"/>
          <w:color w:val="3B483A"/>
          <w:sz w:val="20"/>
          <w:szCs w:val="20"/>
        </w:rPr>
      </w:pPr>
    </w:p>
    <w:p w14:paraId="77D49F29" w14:textId="77777777" w:rsidR="00A5253B" w:rsidRPr="005F6B7F" w:rsidRDefault="00A5253B" w:rsidP="00A5253B">
      <w:pPr>
        <w:pStyle w:val="Paragraphedeliste"/>
        <w:numPr>
          <w:ilvl w:val="0"/>
          <w:numId w:val="1"/>
        </w:numPr>
        <w:spacing w:after="0" w:line="240" w:lineRule="auto"/>
        <w:textAlignment w:val="baseline"/>
        <w:rPr>
          <w:rFonts w:asciiTheme="majorHAnsi" w:hAnsiTheme="majorHAnsi"/>
          <w:b/>
          <w:bCs/>
          <w:i/>
          <w:color w:val="3B483A"/>
          <w:sz w:val="20"/>
          <w:szCs w:val="20"/>
          <w:u w:val="single"/>
        </w:rPr>
      </w:pPr>
      <w:r w:rsidRPr="005F6B7F">
        <w:rPr>
          <w:rFonts w:asciiTheme="majorHAnsi" w:hAnsiTheme="majorHAnsi"/>
          <w:b/>
          <w:bCs/>
          <w:i/>
          <w:color w:val="3B483A"/>
          <w:sz w:val="20"/>
          <w:szCs w:val="20"/>
          <w:u w:val="single"/>
        </w:rPr>
        <w:t>Article 4 : Responsabilités</w:t>
      </w:r>
    </w:p>
    <w:p w14:paraId="32EADDD5" w14:textId="77777777" w:rsidR="00A5253B" w:rsidRPr="005F6B7F" w:rsidRDefault="00A5253B" w:rsidP="00A5253B">
      <w:pPr>
        <w:spacing w:after="0" w:line="240" w:lineRule="auto"/>
        <w:textAlignment w:val="baseline"/>
        <w:rPr>
          <w:rFonts w:asciiTheme="majorHAnsi" w:hAnsiTheme="majorHAnsi"/>
          <w:bCs/>
          <w:i/>
          <w:color w:val="3B483A"/>
          <w:sz w:val="20"/>
          <w:szCs w:val="20"/>
          <w:u w:val="single"/>
        </w:rPr>
      </w:pPr>
    </w:p>
    <w:p w14:paraId="774D0A9E" w14:textId="4F3415B1" w:rsidR="00A5253B" w:rsidRPr="005F6B7F" w:rsidRDefault="00A5253B" w:rsidP="00A5253B">
      <w:pPr>
        <w:spacing w:after="0" w:line="240" w:lineRule="auto"/>
        <w:textAlignment w:val="baseline"/>
        <w:rPr>
          <w:rFonts w:asciiTheme="majorHAnsi" w:hAnsiTheme="majorHAnsi"/>
          <w:bCs/>
          <w:sz w:val="20"/>
          <w:szCs w:val="20"/>
        </w:rPr>
      </w:pPr>
      <w:r w:rsidRPr="005F6B7F">
        <w:rPr>
          <w:rFonts w:asciiTheme="majorHAnsi" w:hAnsiTheme="majorHAnsi"/>
          <w:bCs/>
          <w:sz w:val="20"/>
          <w:szCs w:val="20"/>
        </w:rPr>
        <w:t xml:space="preserve">Les sources des informations diffusées sur le site </w:t>
      </w:r>
      <w:hyperlink r:id="rId16" w:tgtFrame="_blank" w:history="1">
        <w:r w:rsidR="00661A42">
          <w:rPr>
            <w:rStyle w:val="Lienhypertexte"/>
            <w:rFonts w:asciiTheme="majorHAnsi" w:eastAsiaTheme="majorEastAsia" w:hAnsiTheme="majorHAnsi" w:cstheme="minorHAnsi"/>
            <w:i/>
            <w:color w:val="BCB6A8"/>
            <w:sz w:val="20"/>
            <w:szCs w:val="20"/>
          </w:rPr>
          <w:t>www.hannah-agency.fr</w:t>
        </w:r>
      </w:hyperlink>
      <w:r w:rsidR="001C4CD1">
        <w:t xml:space="preserve"> </w:t>
      </w:r>
      <w:r w:rsidRPr="005F6B7F">
        <w:rPr>
          <w:rFonts w:asciiTheme="majorHAnsi" w:hAnsiTheme="majorHAnsi"/>
          <w:bCs/>
          <w:sz w:val="20"/>
          <w:szCs w:val="20"/>
        </w:rPr>
        <w:t xml:space="preserve">sont réputées fiables mais le site ne garantit pas qu’il soit exempt de défauts, d’erreurs ou d’omissions. </w:t>
      </w:r>
    </w:p>
    <w:p w14:paraId="619D5239" w14:textId="1F561022" w:rsidR="00A5253B" w:rsidRPr="005F6B7F" w:rsidRDefault="00A5253B" w:rsidP="00A5253B">
      <w:pPr>
        <w:spacing w:after="0" w:line="240" w:lineRule="auto"/>
        <w:textAlignment w:val="baseline"/>
        <w:rPr>
          <w:rFonts w:asciiTheme="majorHAnsi" w:hAnsiTheme="majorHAnsi"/>
          <w:bCs/>
          <w:sz w:val="20"/>
          <w:szCs w:val="20"/>
        </w:rPr>
      </w:pPr>
      <w:r w:rsidRPr="005F6B7F">
        <w:rPr>
          <w:rFonts w:asciiTheme="majorHAnsi" w:hAnsiTheme="majorHAnsi"/>
          <w:bCs/>
          <w:sz w:val="20"/>
          <w:szCs w:val="20"/>
        </w:rPr>
        <w:t xml:space="preserve">Malgré des mises à jour régulières, le site </w:t>
      </w:r>
      <w:hyperlink r:id="rId17" w:tgtFrame="_blank" w:history="1">
        <w:r w:rsidR="00661A42">
          <w:rPr>
            <w:rStyle w:val="Lienhypertexte"/>
            <w:rFonts w:asciiTheme="majorHAnsi" w:eastAsiaTheme="majorEastAsia" w:hAnsiTheme="majorHAnsi" w:cstheme="minorHAnsi"/>
            <w:i/>
            <w:color w:val="BCB6A8"/>
            <w:sz w:val="20"/>
            <w:szCs w:val="20"/>
          </w:rPr>
          <w:t>www.hannah-agency.fr</w:t>
        </w:r>
      </w:hyperlink>
      <w:r w:rsidR="001C4CD1">
        <w:t xml:space="preserve"> </w:t>
      </w:r>
      <w:r w:rsidRPr="005F6B7F">
        <w:rPr>
          <w:rFonts w:asciiTheme="majorHAnsi" w:hAnsiTheme="majorHAnsi"/>
          <w:bCs/>
          <w:sz w:val="20"/>
          <w:szCs w:val="20"/>
        </w:rPr>
        <w:t>ne peut être tenu responsable de la modification des dispositions administratives et juridiques survenant après la publication.</w:t>
      </w:r>
    </w:p>
    <w:p w14:paraId="6B68343D" w14:textId="290B26FC" w:rsidR="00A5253B" w:rsidRPr="005F6B7F" w:rsidRDefault="00A5253B" w:rsidP="00A5253B">
      <w:pPr>
        <w:spacing w:after="0" w:line="240" w:lineRule="auto"/>
        <w:textAlignment w:val="baseline"/>
        <w:rPr>
          <w:rFonts w:asciiTheme="majorHAnsi" w:hAnsiTheme="majorHAnsi"/>
          <w:bCs/>
          <w:sz w:val="20"/>
          <w:szCs w:val="20"/>
        </w:rPr>
      </w:pPr>
      <w:r w:rsidRPr="005F6B7F">
        <w:rPr>
          <w:rFonts w:asciiTheme="majorHAnsi" w:hAnsiTheme="majorHAnsi"/>
          <w:bCs/>
          <w:sz w:val="20"/>
          <w:szCs w:val="20"/>
        </w:rPr>
        <w:lastRenderedPageBreak/>
        <w:t>L'</w:t>
      </w:r>
      <w:r w:rsidR="001C4CD1" w:rsidRPr="001C4CD1">
        <w:rPr>
          <w:rFonts w:asciiTheme="majorHAnsi" w:hAnsiTheme="majorHAnsi"/>
          <w:bCs/>
          <w:sz w:val="20"/>
          <w:szCs w:val="20"/>
        </w:rPr>
        <w:t>Utilisateur</w:t>
      </w:r>
      <w:r w:rsidRPr="005F6B7F">
        <w:rPr>
          <w:rFonts w:asciiTheme="majorHAnsi" w:hAnsiTheme="majorHAnsi"/>
          <w:bCs/>
          <w:sz w:val="20"/>
          <w:szCs w:val="20"/>
        </w:rPr>
        <w:t xml:space="preserve"> s'assure de garder son mot de passe secret. Toute divulgation du mot de passe, quelle que soit sa forme, est interdite. Il assume les risques liés à l'utilisation de son identifiant et mot de passe. </w:t>
      </w:r>
      <w:r w:rsidRPr="005F6B7F">
        <w:rPr>
          <w:rFonts w:asciiTheme="majorHAnsi" w:hAnsiTheme="majorHAnsi"/>
          <w:bCs/>
          <w:sz w:val="20"/>
          <w:szCs w:val="20"/>
        </w:rPr>
        <w:br/>
        <w:t xml:space="preserve">Le site </w:t>
      </w:r>
      <w:hyperlink r:id="rId18" w:tgtFrame="_blank" w:history="1">
        <w:r w:rsidR="00661A42">
          <w:rPr>
            <w:rStyle w:val="Lienhypertexte"/>
            <w:rFonts w:asciiTheme="majorHAnsi" w:eastAsiaTheme="majorEastAsia" w:hAnsiTheme="majorHAnsi" w:cstheme="minorHAnsi"/>
            <w:i/>
            <w:color w:val="BCB6A8"/>
            <w:sz w:val="20"/>
            <w:szCs w:val="20"/>
          </w:rPr>
          <w:t>www.hannah-agency.fr</w:t>
        </w:r>
      </w:hyperlink>
      <w:r w:rsidR="001C4CD1">
        <w:t xml:space="preserve"> </w:t>
      </w:r>
      <w:r w:rsidRPr="005F6B7F">
        <w:rPr>
          <w:rFonts w:asciiTheme="majorHAnsi" w:hAnsiTheme="majorHAnsi"/>
          <w:bCs/>
          <w:sz w:val="20"/>
          <w:szCs w:val="20"/>
        </w:rPr>
        <w:t>ne peut être tenu pour responsable d’éventuels virus qui pourraient infecter l’ordinateur ou tout matériel informatique de l’Internaute, suite à une utilisation, à l’accès, ou au téléchargement provenant de ce site.</w:t>
      </w:r>
    </w:p>
    <w:p w14:paraId="17A8F8B5" w14:textId="77777777" w:rsidR="00A5253B" w:rsidRPr="005F6B7F" w:rsidRDefault="00A5253B" w:rsidP="00A5253B">
      <w:pPr>
        <w:spacing w:after="0" w:line="240" w:lineRule="auto"/>
        <w:textAlignment w:val="baseline"/>
        <w:rPr>
          <w:rFonts w:asciiTheme="majorHAnsi" w:hAnsiTheme="majorHAnsi"/>
          <w:bCs/>
          <w:sz w:val="20"/>
          <w:szCs w:val="20"/>
        </w:rPr>
      </w:pPr>
    </w:p>
    <w:p w14:paraId="4859E4A3" w14:textId="4937C4B6" w:rsidR="00A5253B" w:rsidRPr="005F6B7F" w:rsidRDefault="00A5253B" w:rsidP="00A5253B">
      <w:pPr>
        <w:spacing w:after="0" w:line="240" w:lineRule="auto"/>
        <w:textAlignment w:val="baseline"/>
        <w:rPr>
          <w:rFonts w:asciiTheme="majorHAnsi" w:hAnsiTheme="majorHAnsi"/>
          <w:bCs/>
          <w:sz w:val="20"/>
          <w:szCs w:val="20"/>
        </w:rPr>
      </w:pPr>
      <w:r w:rsidRPr="005F6B7F">
        <w:rPr>
          <w:rFonts w:asciiTheme="majorHAnsi" w:hAnsiTheme="majorHAnsi"/>
          <w:bCs/>
          <w:sz w:val="20"/>
          <w:szCs w:val="20"/>
        </w:rPr>
        <w:t>Des liens hypertextes peuvent être présents sur le site. L’</w:t>
      </w:r>
      <w:r w:rsidR="001C4CD1" w:rsidRPr="001C4CD1">
        <w:rPr>
          <w:rFonts w:asciiTheme="majorHAnsi" w:hAnsiTheme="majorHAnsi"/>
          <w:bCs/>
          <w:sz w:val="20"/>
          <w:szCs w:val="20"/>
        </w:rPr>
        <w:t>Utilisateur</w:t>
      </w:r>
      <w:r w:rsidRPr="005F6B7F">
        <w:rPr>
          <w:rFonts w:asciiTheme="majorHAnsi" w:hAnsiTheme="majorHAnsi"/>
          <w:bCs/>
          <w:sz w:val="20"/>
          <w:szCs w:val="20"/>
        </w:rPr>
        <w:t xml:space="preserve"> est informé qu’en cliquant sur ces liens, il sortira du site </w:t>
      </w:r>
      <w:hyperlink r:id="rId19" w:tgtFrame="_blank" w:history="1">
        <w:r w:rsidR="00661A42">
          <w:rPr>
            <w:rStyle w:val="Lienhypertexte"/>
            <w:rFonts w:asciiTheme="majorHAnsi" w:eastAsiaTheme="majorEastAsia" w:hAnsiTheme="majorHAnsi" w:cstheme="minorHAnsi"/>
            <w:i/>
            <w:color w:val="BCB6A8"/>
            <w:sz w:val="20"/>
            <w:szCs w:val="20"/>
          </w:rPr>
          <w:t>www.hannah-agency.fr</w:t>
        </w:r>
      </w:hyperlink>
      <w:r w:rsidRPr="005F6B7F">
        <w:rPr>
          <w:rFonts w:asciiTheme="majorHAnsi" w:hAnsiTheme="majorHAnsi"/>
          <w:sz w:val="20"/>
          <w:szCs w:val="20"/>
        </w:rPr>
        <w:t xml:space="preserve">. </w:t>
      </w:r>
      <w:r w:rsidRPr="005F6B7F">
        <w:rPr>
          <w:rFonts w:asciiTheme="majorHAnsi" w:hAnsiTheme="majorHAnsi"/>
          <w:bCs/>
          <w:sz w:val="20"/>
          <w:szCs w:val="20"/>
        </w:rPr>
        <w:t>Ce dernier n’a pas de contrôle sur les pages web sur lesquelles aboutissent ces liens et ne saurait, en aucun cas, être responsable de leur contenu.</w:t>
      </w:r>
    </w:p>
    <w:p w14:paraId="3BA5137D" w14:textId="77777777" w:rsidR="00A5253B" w:rsidRPr="005F6B7F" w:rsidRDefault="00A5253B" w:rsidP="00A5253B">
      <w:pPr>
        <w:spacing w:after="0" w:line="240" w:lineRule="auto"/>
        <w:textAlignment w:val="baseline"/>
        <w:rPr>
          <w:rFonts w:asciiTheme="majorHAnsi" w:hAnsiTheme="majorHAnsi"/>
          <w:bCs/>
          <w:sz w:val="20"/>
          <w:szCs w:val="20"/>
        </w:rPr>
      </w:pPr>
      <w:r w:rsidRPr="005F6B7F">
        <w:rPr>
          <w:rFonts w:asciiTheme="majorHAnsi" w:hAnsiTheme="majorHAnsi"/>
          <w:bCs/>
          <w:sz w:val="20"/>
          <w:szCs w:val="20"/>
        </w:rPr>
        <w:t>L’utilisation de ces liens entraine une navigation externe au site sous l’unique responsabilité́ de l’</w:t>
      </w:r>
      <w:r w:rsidR="001C4CD1" w:rsidRPr="001C4CD1">
        <w:rPr>
          <w:rFonts w:asciiTheme="majorHAnsi" w:hAnsiTheme="majorHAnsi"/>
          <w:bCs/>
          <w:sz w:val="20"/>
          <w:szCs w:val="20"/>
        </w:rPr>
        <w:t>Utilisateur</w:t>
      </w:r>
      <w:r w:rsidRPr="005F6B7F">
        <w:rPr>
          <w:rFonts w:asciiTheme="majorHAnsi" w:hAnsiTheme="majorHAnsi"/>
          <w:bCs/>
          <w:sz w:val="20"/>
          <w:szCs w:val="20"/>
        </w:rPr>
        <w:t xml:space="preserve">. </w:t>
      </w:r>
    </w:p>
    <w:p w14:paraId="46E966D2" w14:textId="55064B34" w:rsidR="00A5253B" w:rsidRPr="005F6B7F" w:rsidRDefault="00A5253B" w:rsidP="00A5253B">
      <w:pPr>
        <w:spacing w:after="0" w:line="240" w:lineRule="auto"/>
        <w:textAlignment w:val="baseline"/>
        <w:rPr>
          <w:rFonts w:asciiTheme="majorHAnsi" w:hAnsiTheme="majorHAnsi"/>
          <w:bCs/>
          <w:sz w:val="20"/>
          <w:szCs w:val="20"/>
        </w:rPr>
      </w:pPr>
      <w:r w:rsidRPr="005F6B7F">
        <w:rPr>
          <w:rFonts w:asciiTheme="majorHAnsi" w:hAnsiTheme="majorHAnsi"/>
          <w:bCs/>
          <w:sz w:val="20"/>
          <w:szCs w:val="20"/>
        </w:rPr>
        <w:t xml:space="preserve">La responsabilité́ de </w:t>
      </w:r>
      <w:hyperlink r:id="rId20" w:tgtFrame="_blank" w:history="1">
        <w:r w:rsidR="00661A42">
          <w:rPr>
            <w:rStyle w:val="Lienhypertexte"/>
            <w:rFonts w:asciiTheme="majorHAnsi" w:eastAsiaTheme="majorEastAsia" w:hAnsiTheme="majorHAnsi" w:cstheme="minorHAnsi"/>
            <w:i/>
            <w:color w:val="BCB6A8"/>
            <w:sz w:val="20"/>
            <w:szCs w:val="20"/>
          </w:rPr>
          <w:t>www.hannah-agency.fr</w:t>
        </w:r>
      </w:hyperlink>
      <w:r w:rsidRPr="005F6B7F">
        <w:rPr>
          <w:rFonts w:asciiTheme="majorHAnsi" w:hAnsiTheme="majorHAnsi"/>
          <w:bCs/>
          <w:sz w:val="20"/>
          <w:szCs w:val="20"/>
        </w:rPr>
        <w:t>ne saurait être engagée à aucun titre que ce soit du fait de cette utilisation ainsi que du contenu de ses sites externes.</w:t>
      </w:r>
    </w:p>
    <w:p w14:paraId="031A59EA" w14:textId="77777777" w:rsidR="00A5253B" w:rsidRPr="005F6B7F" w:rsidRDefault="00A5253B" w:rsidP="00A5253B">
      <w:pPr>
        <w:spacing w:after="0" w:line="240" w:lineRule="auto"/>
        <w:textAlignment w:val="baseline"/>
        <w:rPr>
          <w:rFonts w:asciiTheme="majorHAnsi" w:hAnsiTheme="majorHAnsi"/>
          <w:bCs/>
          <w:sz w:val="20"/>
          <w:szCs w:val="20"/>
        </w:rPr>
      </w:pPr>
      <w:r w:rsidRPr="005F6B7F">
        <w:rPr>
          <w:rFonts w:asciiTheme="majorHAnsi" w:hAnsiTheme="majorHAnsi"/>
          <w:bCs/>
          <w:sz w:val="20"/>
          <w:szCs w:val="20"/>
        </w:rPr>
        <w:t>La responsabilité du site ne peut être engagée en cas de force majeure ou du fait imprévisible et insurmontable d'un tiers.</w:t>
      </w:r>
    </w:p>
    <w:p w14:paraId="24F80E65" w14:textId="77777777" w:rsidR="00CF3D94" w:rsidRPr="005F6B7F" w:rsidRDefault="00CF3D94" w:rsidP="00A5253B">
      <w:pPr>
        <w:spacing w:after="0" w:line="240" w:lineRule="auto"/>
        <w:textAlignment w:val="baseline"/>
        <w:rPr>
          <w:rFonts w:asciiTheme="majorHAnsi" w:hAnsiTheme="majorHAnsi"/>
          <w:bCs/>
          <w:sz w:val="20"/>
          <w:szCs w:val="20"/>
        </w:rPr>
      </w:pPr>
    </w:p>
    <w:p w14:paraId="5B4D0EDC" w14:textId="77777777" w:rsidR="00CF3D94" w:rsidRPr="005F6B7F" w:rsidRDefault="00CF3D94" w:rsidP="00CF3D94">
      <w:pPr>
        <w:pStyle w:val="Paragraphedeliste"/>
        <w:numPr>
          <w:ilvl w:val="0"/>
          <w:numId w:val="1"/>
        </w:numPr>
        <w:spacing w:after="0" w:line="240" w:lineRule="auto"/>
        <w:textAlignment w:val="baseline"/>
        <w:rPr>
          <w:rFonts w:asciiTheme="majorHAnsi" w:hAnsiTheme="majorHAnsi"/>
          <w:b/>
          <w:bCs/>
          <w:i/>
          <w:color w:val="3B483A"/>
          <w:sz w:val="20"/>
          <w:szCs w:val="20"/>
          <w:u w:val="single"/>
        </w:rPr>
      </w:pPr>
      <w:r w:rsidRPr="005F6B7F">
        <w:rPr>
          <w:rFonts w:asciiTheme="majorHAnsi" w:hAnsiTheme="majorHAnsi"/>
          <w:b/>
          <w:bCs/>
          <w:i/>
          <w:color w:val="3B483A"/>
          <w:sz w:val="20"/>
          <w:szCs w:val="20"/>
          <w:u w:val="single"/>
        </w:rPr>
        <w:t>Article 5 : Propriété intellectuelle</w:t>
      </w:r>
    </w:p>
    <w:p w14:paraId="363FFA6B" w14:textId="77777777" w:rsidR="00CF3D94" w:rsidRPr="005F6B7F" w:rsidRDefault="00CF3D94" w:rsidP="00CF3D94">
      <w:pPr>
        <w:spacing w:after="0" w:line="240" w:lineRule="auto"/>
        <w:textAlignment w:val="baseline"/>
        <w:rPr>
          <w:rFonts w:asciiTheme="majorHAnsi" w:hAnsiTheme="majorHAnsi"/>
          <w:bCs/>
          <w:i/>
          <w:sz w:val="20"/>
          <w:szCs w:val="20"/>
          <w:u w:val="single"/>
        </w:rPr>
      </w:pPr>
    </w:p>
    <w:p w14:paraId="4F76B54F" w14:textId="7B47E9D3" w:rsidR="00CF3D94" w:rsidRPr="005F6B7F" w:rsidRDefault="00CF3D94" w:rsidP="00CF3D94">
      <w:pPr>
        <w:tabs>
          <w:tab w:val="left" w:pos="1630"/>
        </w:tabs>
        <w:spacing w:after="0" w:line="240" w:lineRule="auto"/>
        <w:textAlignment w:val="baseline"/>
        <w:rPr>
          <w:rFonts w:asciiTheme="majorHAnsi" w:hAnsiTheme="majorHAnsi"/>
          <w:color w:val="5F497A" w:themeColor="accent4" w:themeShade="BF"/>
          <w:sz w:val="20"/>
          <w:szCs w:val="20"/>
        </w:rPr>
      </w:pPr>
      <w:r w:rsidRPr="005F6B7F">
        <w:rPr>
          <w:rFonts w:asciiTheme="majorHAnsi" w:hAnsiTheme="majorHAnsi"/>
          <w:sz w:val="20"/>
          <w:szCs w:val="20"/>
        </w:rPr>
        <w:t xml:space="preserve">Toutes les informations ou documents publiés dans le site Internet </w:t>
      </w:r>
      <w:r w:rsidRPr="005F6B7F">
        <w:rPr>
          <w:rFonts w:asciiTheme="majorHAnsi" w:hAnsiTheme="majorHAnsi"/>
          <w:bCs/>
          <w:sz w:val="20"/>
          <w:szCs w:val="20"/>
        </w:rPr>
        <w:t xml:space="preserve"> </w:t>
      </w:r>
      <w:hyperlink r:id="rId21" w:tgtFrame="_blank" w:history="1">
        <w:r w:rsidR="00661A42">
          <w:rPr>
            <w:rStyle w:val="Lienhypertexte"/>
            <w:rFonts w:asciiTheme="majorHAnsi" w:eastAsiaTheme="majorEastAsia" w:hAnsiTheme="majorHAnsi" w:cstheme="minorHAnsi"/>
            <w:i/>
            <w:color w:val="BCB6A8"/>
            <w:sz w:val="20"/>
            <w:szCs w:val="20"/>
          </w:rPr>
          <w:t>www.hannah-agency.fr</w:t>
        </w:r>
      </w:hyperlink>
      <w:r w:rsidRPr="005F6B7F">
        <w:rPr>
          <w:rFonts w:asciiTheme="majorHAnsi" w:hAnsiTheme="majorHAnsi"/>
          <w:sz w:val="20"/>
          <w:szCs w:val="20"/>
        </w:rPr>
        <w:t xml:space="preserve"> </w:t>
      </w:r>
      <w:r w:rsidRPr="005F6B7F">
        <w:rPr>
          <w:rFonts w:asciiTheme="majorHAnsi" w:hAnsiTheme="majorHAnsi"/>
          <w:bCs/>
          <w:sz w:val="20"/>
          <w:szCs w:val="20"/>
        </w:rPr>
        <w:t xml:space="preserve"> </w:t>
      </w:r>
      <w:r w:rsidRPr="005F6B7F">
        <w:rPr>
          <w:rFonts w:asciiTheme="majorHAnsi" w:hAnsiTheme="majorHAnsi"/>
          <w:sz w:val="20"/>
          <w:szCs w:val="20"/>
        </w:rPr>
        <w:t xml:space="preserve">ainsi que tous les </w:t>
      </w:r>
      <w:r w:rsidR="00CE5774" w:rsidRPr="005F6B7F">
        <w:rPr>
          <w:rFonts w:asciiTheme="majorHAnsi" w:hAnsiTheme="majorHAnsi"/>
          <w:sz w:val="20"/>
          <w:szCs w:val="20"/>
        </w:rPr>
        <w:t>éléments</w:t>
      </w:r>
      <w:r w:rsidR="00CE5774">
        <w:rPr>
          <w:rFonts w:asciiTheme="majorHAnsi" w:hAnsiTheme="majorHAnsi"/>
          <w:sz w:val="20"/>
          <w:szCs w:val="20"/>
        </w:rPr>
        <w:t xml:space="preserve"> créés</w:t>
      </w:r>
      <w:r w:rsidRPr="005F6B7F">
        <w:rPr>
          <w:rFonts w:asciiTheme="majorHAnsi" w:hAnsiTheme="majorHAnsi"/>
          <w:sz w:val="20"/>
          <w:szCs w:val="20"/>
        </w:rPr>
        <w:t xml:space="preserve"> pour le site Internet, sont soit la propriété́  pleine et entière du </w:t>
      </w:r>
      <w:r w:rsidR="00661A42">
        <w:rPr>
          <w:rFonts w:ascii="Cambria" w:hAnsi="Cambria"/>
          <w:b/>
          <w:i/>
          <w:color w:val="BCB6A8"/>
          <w:sz w:val="20"/>
          <w:szCs w:val="20"/>
        </w:rPr>
        <w:t>Centre de formation HANNAH (Nour lashes institut)</w:t>
      </w:r>
      <w:r w:rsidRPr="005F6B7F">
        <w:rPr>
          <w:rFonts w:asciiTheme="majorHAnsi" w:hAnsiTheme="majorHAnsi"/>
          <w:color w:val="BCB6A8"/>
          <w:sz w:val="20"/>
          <w:szCs w:val="20"/>
        </w:rPr>
        <w:t>.</w:t>
      </w:r>
      <w:r w:rsidRPr="005F6B7F">
        <w:rPr>
          <w:rFonts w:asciiTheme="majorHAnsi" w:hAnsiTheme="majorHAnsi"/>
          <w:color w:val="5F497A" w:themeColor="accent4" w:themeShade="BF"/>
          <w:sz w:val="20"/>
          <w:szCs w:val="20"/>
        </w:rPr>
        <w:t xml:space="preserve"> </w:t>
      </w:r>
    </w:p>
    <w:p w14:paraId="18167AC2" w14:textId="53B975A6" w:rsidR="00CF3D94" w:rsidRPr="005F6B7F" w:rsidRDefault="00661A42" w:rsidP="00CF3D94">
      <w:pPr>
        <w:tabs>
          <w:tab w:val="left" w:pos="1630"/>
        </w:tabs>
        <w:spacing w:after="0" w:line="240" w:lineRule="auto"/>
        <w:textAlignment w:val="baseline"/>
        <w:rPr>
          <w:rFonts w:asciiTheme="majorHAnsi" w:hAnsiTheme="majorHAnsi"/>
          <w:sz w:val="20"/>
          <w:szCs w:val="20"/>
        </w:rPr>
      </w:pPr>
      <w:r>
        <w:rPr>
          <w:rFonts w:ascii="Cambria" w:hAnsi="Cambria"/>
          <w:b/>
          <w:i/>
          <w:color w:val="BCB6A8"/>
          <w:sz w:val="20"/>
          <w:szCs w:val="20"/>
        </w:rPr>
        <w:t>Centre de formation HANNAH (Nour lashes institut)</w:t>
      </w:r>
      <w:r w:rsidR="00CF3D94" w:rsidRPr="005F6B7F">
        <w:rPr>
          <w:rFonts w:asciiTheme="majorHAnsi" w:hAnsiTheme="majorHAnsi"/>
          <w:color w:val="BCB6A8"/>
          <w:sz w:val="20"/>
          <w:szCs w:val="20"/>
        </w:rPr>
        <w:t>.</w:t>
      </w:r>
      <w:r w:rsidR="00CF3D94" w:rsidRPr="005F6B7F">
        <w:rPr>
          <w:rFonts w:asciiTheme="majorHAnsi" w:hAnsiTheme="majorHAnsi"/>
          <w:color w:val="5F497A" w:themeColor="accent4" w:themeShade="BF"/>
          <w:sz w:val="20"/>
          <w:szCs w:val="20"/>
        </w:rPr>
        <w:t>est</w:t>
      </w:r>
      <w:r w:rsidR="00CF3D94" w:rsidRPr="005F6B7F">
        <w:rPr>
          <w:rFonts w:asciiTheme="majorHAnsi" w:hAnsiTheme="majorHAnsi"/>
          <w:sz w:val="20"/>
          <w:szCs w:val="20"/>
        </w:rPr>
        <w:t xml:space="preserve"> </w:t>
      </w:r>
      <w:r w:rsidR="00CE5774" w:rsidRPr="005F6B7F">
        <w:rPr>
          <w:rFonts w:asciiTheme="majorHAnsi" w:hAnsiTheme="majorHAnsi"/>
          <w:sz w:val="20"/>
          <w:szCs w:val="20"/>
        </w:rPr>
        <w:t>propriétaire</w:t>
      </w:r>
      <w:r w:rsidR="00CF3D94" w:rsidRPr="005F6B7F">
        <w:rPr>
          <w:rFonts w:asciiTheme="majorHAnsi" w:hAnsiTheme="majorHAnsi"/>
          <w:sz w:val="20"/>
          <w:szCs w:val="20"/>
        </w:rPr>
        <w:t xml:space="preserve"> exclusif de tous les droits de propriété intellectuelle ou des droits d’usage sur tous les </w:t>
      </w:r>
      <w:r w:rsidR="00CE5774" w:rsidRPr="005F6B7F">
        <w:rPr>
          <w:rFonts w:asciiTheme="majorHAnsi" w:hAnsiTheme="majorHAnsi"/>
          <w:sz w:val="20"/>
          <w:szCs w:val="20"/>
        </w:rPr>
        <w:t>éléments</w:t>
      </w:r>
      <w:r w:rsidR="00CF3D94" w:rsidRPr="005F6B7F">
        <w:rPr>
          <w:rFonts w:asciiTheme="majorHAnsi" w:hAnsiTheme="majorHAnsi"/>
          <w:sz w:val="20"/>
          <w:szCs w:val="20"/>
        </w:rPr>
        <w:t xml:space="preserve"> accessibles sur ce site, tant sur la structure que sur les textes, images, graphismes, logo, </w:t>
      </w:r>
      <w:r w:rsidR="00CE5774" w:rsidRPr="005F6B7F">
        <w:rPr>
          <w:rFonts w:asciiTheme="majorHAnsi" w:hAnsiTheme="majorHAnsi"/>
          <w:sz w:val="20"/>
          <w:szCs w:val="20"/>
        </w:rPr>
        <w:t>icones</w:t>
      </w:r>
      <w:r w:rsidR="00CF3D94" w:rsidRPr="005F6B7F">
        <w:rPr>
          <w:rFonts w:asciiTheme="majorHAnsi" w:hAnsiTheme="majorHAnsi"/>
          <w:sz w:val="20"/>
          <w:szCs w:val="20"/>
        </w:rPr>
        <w:t xml:space="preserve">, sons, logiciels... </w:t>
      </w:r>
    </w:p>
    <w:p w14:paraId="31701CE6" w14:textId="66841E70" w:rsidR="00CF3D94" w:rsidRPr="005F6B7F" w:rsidRDefault="00CF3D94" w:rsidP="00CF3D94">
      <w:pPr>
        <w:tabs>
          <w:tab w:val="left" w:pos="1630"/>
        </w:tabs>
        <w:spacing w:after="0" w:line="240" w:lineRule="auto"/>
        <w:textAlignment w:val="baseline"/>
        <w:rPr>
          <w:rFonts w:asciiTheme="majorHAnsi" w:hAnsiTheme="majorHAnsi"/>
          <w:sz w:val="20"/>
          <w:szCs w:val="20"/>
        </w:rPr>
      </w:pPr>
      <w:r w:rsidRPr="005F6B7F">
        <w:rPr>
          <w:rFonts w:asciiTheme="majorHAnsi" w:hAnsiTheme="majorHAnsi"/>
          <w:sz w:val="20"/>
          <w:szCs w:val="20"/>
        </w:rPr>
        <w:t xml:space="preserve">Une mention « © 2023 </w:t>
      </w:r>
      <w:r w:rsidR="00661A42">
        <w:rPr>
          <w:rFonts w:ascii="Cambria" w:hAnsi="Cambria"/>
          <w:b/>
          <w:i/>
          <w:color w:val="BCB6A8"/>
          <w:sz w:val="20"/>
          <w:szCs w:val="20"/>
        </w:rPr>
        <w:t>Centre de formation HANNAH (Nour lashes institut)</w:t>
      </w:r>
      <w:r w:rsidRPr="005F6B7F">
        <w:rPr>
          <w:rFonts w:asciiTheme="majorHAnsi" w:hAnsiTheme="majorHAnsi"/>
          <w:color w:val="BCB6A8"/>
          <w:sz w:val="20"/>
          <w:szCs w:val="20"/>
        </w:rPr>
        <w:t>.</w:t>
      </w:r>
      <w:r w:rsidRPr="005F6B7F">
        <w:rPr>
          <w:rFonts w:asciiTheme="majorHAnsi" w:hAnsiTheme="majorHAnsi"/>
          <w:sz w:val="20"/>
          <w:szCs w:val="20"/>
        </w:rPr>
        <w:t>| Tous Droits Réservés » figure notamment sur toutes les pages du site web.</w:t>
      </w:r>
    </w:p>
    <w:p w14:paraId="351174C7" w14:textId="77777777" w:rsidR="00CF3D94" w:rsidRPr="005F6B7F" w:rsidRDefault="00CF3D94" w:rsidP="00CF3D94">
      <w:pPr>
        <w:tabs>
          <w:tab w:val="left" w:pos="1630"/>
        </w:tabs>
        <w:spacing w:after="0" w:line="240" w:lineRule="auto"/>
        <w:textAlignment w:val="baseline"/>
        <w:rPr>
          <w:rFonts w:asciiTheme="majorHAnsi" w:hAnsiTheme="majorHAnsi"/>
          <w:sz w:val="20"/>
          <w:szCs w:val="20"/>
        </w:rPr>
      </w:pPr>
      <w:r w:rsidRPr="005F6B7F">
        <w:rPr>
          <w:rFonts w:asciiTheme="majorHAnsi" w:hAnsiTheme="majorHAnsi"/>
          <w:sz w:val="20"/>
          <w:szCs w:val="20"/>
        </w:rPr>
        <w:t>Le Contenu du Site est protégé par les droits d’auteur, aucune licence, ni aucun droit autre que celui de consulter le site Internet, n’est confèré à l’</w:t>
      </w:r>
      <w:r w:rsidR="001C4CD1" w:rsidRPr="001C4CD1">
        <w:rPr>
          <w:rFonts w:asciiTheme="majorHAnsi" w:hAnsiTheme="majorHAnsi"/>
          <w:sz w:val="20"/>
          <w:szCs w:val="20"/>
        </w:rPr>
        <w:t>Utilisateur</w:t>
      </w:r>
      <w:r w:rsidRPr="005F6B7F">
        <w:rPr>
          <w:rFonts w:asciiTheme="majorHAnsi" w:hAnsiTheme="majorHAnsi"/>
          <w:sz w:val="20"/>
          <w:szCs w:val="20"/>
        </w:rPr>
        <w:t xml:space="preserve"> ou quiconque au </w:t>
      </w:r>
      <w:r w:rsidR="00CE5774">
        <w:rPr>
          <w:rFonts w:asciiTheme="majorHAnsi" w:hAnsiTheme="majorHAnsi"/>
          <w:sz w:val="20"/>
          <w:szCs w:val="20"/>
        </w:rPr>
        <w:t>regard de la législation de la p</w:t>
      </w:r>
      <w:r w:rsidRPr="005F6B7F">
        <w:rPr>
          <w:rFonts w:asciiTheme="majorHAnsi" w:hAnsiTheme="majorHAnsi"/>
          <w:sz w:val="20"/>
          <w:szCs w:val="20"/>
        </w:rPr>
        <w:t xml:space="preserve">ropriété intellectuelle. </w:t>
      </w:r>
    </w:p>
    <w:p w14:paraId="79B9CC3C" w14:textId="45D24934" w:rsidR="00CF3D94" w:rsidRPr="005F6B7F" w:rsidRDefault="00CF3D94" w:rsidP="00CF3D94">
      <w:pPr>
        <w:tabs>
          <w:tab w:val="left" w:pos="1630"/>
        </w:tabs>
        <w:spacing w:after="0" w:line="240" w:lineRule="auto"/>
        <w:textAlignment w:val="baseline"/>
        <w:rPr>
          <w:rFonts w:asciiTheme="majorHAnsi" w:hAnsiTheme="majorHAnsi"/>
          <w:sz w:val="20"/>
          <w:szCs w:val="20"/>
        </w:rPr>
      </w:pPr>
      <w:r w:rsidRPr="005F6B7F">
        <w:rPr>
          <w:rFonts w:asciiTheme="majorHAnsi" w:hAnsiTheme="majorHAnsi"/>
          <w:sz w:val="20"/>
          <w:szCs w:val="20"/>
        </w:rPr>
        <w:t xml:space="preserve">De ce fait, toute reproduction qu’elle soit totale ou partielle du site </w:t>
      </w:r>
      <w:hyperlink r:id="rId22" w:tgtFrame="_blank" w:history="1">
        <w:r w:rsidR="00661A42">
          <w:rPr>
            <w:rStyle w:val="Lienhypertexte"/>
            <w:rFonts w:asciiTheme="majorHAnsi" w:eastAsiaTheme="majorEastAsia" w:hAnsiTheme="majorHAnsi" w:cstheme="minorHAnsi"/>
            <w:i/>
            <w:color w:val="BCB6A8"/>
            <w:sz w:val="20"/>
            <w:szCs w:val="20"/>
          </w:rPr>
          <w:t>www.hannah-agency.fr</w:t>
        </w:r>
      </w:hyperlink>
      <w:r w:rsidRPr="005F6B7F">
        <w:rPr>
          <w:rFonts w:asciiTheme="majorHAnsi" w:hAnsiTheme="majorHAnsi"/>
          <w:sz w:val="20"/>
          <w:szCs w:val="20"/>
        </w:rPr>
        <w:t xml:space="preserve"> </w:t>
      </w:r>
      <w:r w:rsidRPr="005F6B7F">
        <w:rPr>
          <w:rFonts w:asciiTheme="majorHAnsi" w:hAnsiTheme="majorHAnsi"/>
          <w:bCs/>
          <w:sz w:val="20"/>
          <w:szCs w:val="20"/>
        </w:rPr>
        <w:t xml:space="preserve"> </w:t>
      </w:r>
      <w:r w:rsidRPr="005F6B7F">
        <w:rPr>
          <w:rFonts w:asciiTheme="majorHAnsi" w:hAnsiTheme="majorHAnsi"/>
          <w:sz w:val="20"/>
          <w:szCs w:val="20"/>
        </w:rPr>
        <w:t xml:space="preserve">est interdite, sauf autorisation </w:t>
      </w:r>
      <w:r w:rsidR="00CE5774" w:rsidRPr="005F6B7F">
        <w:rPr>
          <w:rFonts w:asciiTheme="majorHAnsi" w:hAnsiTheme="majorHAnsi"/>
          <w:sz w:val="20"/>
          <w:szCs w:val="20"/>
        </w:rPr>
        <w:t>écrite</w:t>
      </w:r>
      <w:r w:rsidRPr="005F6B7F">
        <w:rPr>
          <w:rFonts w:asciiTheme="majorHAnsi" w:hAnsiTheme="majorHAnsi"/>
          <w:sz w:val="20"/>
          <w:szCs w:val="20"/>
        </w:rPr>
        <w:t xml:space="preserve"> préalable obtenue de </w:t>
      </w:r>
      <w:r w:rsidR="00661A42">
        <w:rPr>
          <w:rFonts w:ascii="Cambria" w:hAnsi="Cambria"/>
          <w:b/>
          <w:i/>
          <w:color w:val="BCB6A8"/>
          <w:sz w:val="20"/>
          <w:szCs w:val="20"/>
        </w:rPr>
        <w:t>Centre de formation HANNAH (Nour lashes institut)</w:t>
      </w:r>
      <w:r w:rsidRPr="005F6B7F">
        <w:rPr>
          <w:rFonts w:asciiTheme="majorHAnsi" w:hAnsiTheme="majorHAnsi"/>
          <w:color w:val="BCB6A8"/>
          <w:sz w:val="20"/>
          <w:szCs w:val="20"/>
        </w:rPr>
        <w:t>.</w:t>
      </w:r>
    </w:p>
    <w:p w14:paraId="67DD00BF" w14:textId="0D792028" w:rsidR="00CF3D94" w:rsidRPr="001C4CD1" w:rsidRDefault="00CF3D94" w:rsidP="00CF3D94">
      <w:pPr>
        <w:tabs>
          <w:tab w:val="left" w:pos="1630"/>
        </w:tabs>
        <w:spacing w:after="0" w:line="240" w:lineRule="auto"/>
        <w:textAlignment w:val="baseline"/>
        <w:rPr>
          <w:rFonts w:asciiTheme="majorHAnsi" w:hAnsiTheme="majorHAnsi"/>
          <w:sz w:val="20"/>
          <w:szCs w:val="20"/>
        </w:rPr>
      </w:pPr>
      <w:r w:rsidRPr="005F6B7F">
        <w:rPr>
          <w:rFonts w:asciiTheme="majorHAnsi" w:hAnsiTheme="majorHAnsi"/>
          <w:sz w:val="20"/>
          <w:szCs w:val="20"/>
        </w:rPr>
        <w:t xml:space="preserve"> En cas de violation, </w:t>
      </w:r>
      <w:r w:rsidR="00661A42">
        <w:rPr>
          <w:rFonts w:ascii="Cambria" w:hAnsi="Cambria"/>
          <w:b/>
          <w:i/>
          <w:color w:val="BCB6A8"/>
          <w:sz w:val="20"/>
          <w:szCs w:val="20"/>
        </w:rPr>
        <w:t>Centre de formation HANNAH (Nour lashes institut)</w:t>
      </w:r>
      <w:r w:rsidR="00CE5774">
        <w:rPr>
          <w:rFonts w:asciiTheme="majorHAnsi" w:hAnsiTheme="majorHAnsi"/>
          <w:color w:val="BCB6A8"/>
          <w:sz w:val="20"/>
          <w:szCs w:val="20"/>
        </w:rPr>
        <w:t xml:space="preserve"> </w:t>
      </w:r>
      <w:r w:rsidR="00CE5774" w:rsidRPr="001C4CD1">
        <w:rPr>
          <w:rFonts w:asciiTheme="majorHAnsi" w:hAnsiTheme="majorHAnsi"/>
          <w:sz w:val="20"/>
          <w:szCs w:val="20"/>
        </w:rPr>
        <w:t>engagera</w:t>
      </w:r>
      <w:r w:rsidRPr="001C4CD1">
        <w:rPr>
          <w:rFonts w:asciiTheme="majorHAnsi" w:hAnsiTheme="majorHAnsi"/>
          <w:sz w:val="20"/>
          <w:szCs w:val="20"/>
        </w:rPr>
        <w:t xml:space="preserve"> des poursuites judiciaires afin d’obtenir réparation du </w:t>
      </w:r>
      <w:r w:rsidR="00CE5774" w:rsidRPr="001C4CD1">
        <w:rPr>
          <w:rFonts w:asciiTheme="majorHAnsi" w:hAnsiTheme="majorHAnsi"/>
          <w:sz w:val="20"/>
          <w:szCs w:val="20"/>
        </w:rPr>
        <w:t>préjudice</w:t>
      </w:r>
      <w:r w:rsidRPr="001C4CD1">
        <w:rPr>
          <w:rFonts w:asciiTheme="majorHAnsi" w:hAnsiTheme="majorHAnsi"/>
          <w:sz w:val="20"/>
          <w:szCs w:val="20"/>
        </w:rPr>
        <w:t xml:space="preserve"> subi.</w:t>
      </w:r>
    </w:p>
    <w:p w14:paraId="24728F68" w14:textId="77777777" w:rsidR="00C013E9" w:rsidRPr="005F6B7F" w:rsidRDefault="00C013E9" w:rsidP="00CF3D94">
      <w:pPr>
        <w:tabs>
          <w:tab w:val="left" w:pos="1630"/>
        </w:tabs>
        <w:spacing w:after="0" w:line="240" w:lineRule="auto"/>
        <w:textAlignment w:val="baseline"/>
        <w:rPr>
          <w:rFonts w:asciiTheme="majorHAnsi" w:hAnsiTheme="majorHAnsi"/>
          <w:sz w:val="20"/>
          <w:szCs w:val="20"/>
        </w:rPr>
      </w:pPr>
    </w:p>
    <w:p w14:paraId="59F45176" w14:textId="77777777" w:rsidR="00C013E9" w:rsidRPr="005F6B7F" w:rsidRDefault="00C013E9" w:rsidP="00CF3D94">
      <w:pPr>
        <w:tabs>
          <w:tab w:val="left" w:pos="1630"/>
        </w:tabs>
        <w:spacing w:after="0" w:line="240" w:lineRule="auto"/>
        <w:textAlignment w:val="baseline"/>
        <w:rPr>
          <w:rFonts w:asciiTheme="majorHAnsi" w:hAnsiTheme="majorHAnsi"/>
          <w:i/>
          <w:color w:val="3B483A"/>
          <w:sz w:val="20"/>
          <w:szCs w:val="20"/>
          <w:u w:val="single"/>
        </w:rPr>
      </w:pPr>
    </w:p>
    <w:p w14:paraId="0CE5FD0D" w14:textId="77777777" w:rsidR="00C013E9" w:rsidRPr="005F6B7F" w:rsidRDefault="00C013E9" w:rsidP="00C013E9">
      <w:pPr>
        <w:pStyle w:val="Paragraphedeliste"/>
        <w:numPr>
          <w:ilvl w:val="0"/>
          <w:numId w:val="1"/>
        </w:numPr>
        <w:tabs>
          <w:tab w:val="left" w:pos="1630"/>
        </w:tabs>
        <w:spacing w:after="0" w:line="240" w:lineRule="auto"/>
        <w:textAlignment w:val="baseline"/>
        <w:rPr>
          <w:rFonts w:asciiTheme="majorHAnsi" w:hAnsiTheme="majorHAnsi"/>
          <w:i/>
          <w:color w:val="3B483A"/>
          <w:sz w:val="20"/>
          <w:szCs w:val="20"/>
          <w:u w:val="single"/>
        </w:rPr>
      </w:pPr>
      <w:r w:rsidRPr="005F6B7F">
        <w:rPr>
          <w:rFonts w:asciiTheme="majorHAnsi" w:hAnsiTheme="majorHAnsi"/>
          <w:b/>
          <w:bCs/>
          <w:i/>
          <w:color w:val="3B483A"/>
          <w:sz w:val="20"/>
          <w:szCs w:val="20"/>
          <w:u w:val="single"/>
        </w:rPr>
        <w:t>Article 6 </w:t>
      </w:r>
      <w:r w:rsidR="00CE5774" w:rsidRPr="005F6B7F">
        <w:rPr>
          <w:rFonts w:asciiTheme="majorHAnsi" w:hAnsiTheme="majorHAnsi"/>
          <w:b/>
          <w:bCs/>
          <w:i/>
          <w:color w:val="3B483A"/>
          <w:sz w:val="20"/>
          <w:szCs w:val="20"/>
          <w:u w:val="single"/>
        </w:rPr>
        <w:t>: Limitations</w:t>
      </w:r>
      <w:r w:rsidRPr="005F6B7F">
        <w:rPr>
          <w:rFonts w:asciiTheme="majorHAnsi" w:hAnsiTheme="majorHAnsi"/>
          <w:b/>
          <w:bCs/>
          <w:i/>
          <w:color w:val="3B483A"/>
          <w:sz w:val="20"/>
          <w:szCs w:val="20"/>
          <w:u w:val="single"/>
        </w:rPr>
        <w:t xml:space="preserve"> de responsabilité</w:t>
      </w:r>
    </w:p>
    <w:p w14:paraId="6E29A5C0" w14:textId="77777777" w:rsidR="00C013E9" w:rsidRPr="005F6B7F" w:rsidRDefault="00C013E9" w:rsidP="00C013E9">
      <w:pPr>
        <w:tabs>
          <w:tab w:val="left" w:pos="1630"/>
        </w:tabs>
        <w:spacing w:after="0" w:line="240" w:lineRule="auto"/>
        <w:textAlignment w:val="baseline"/>
        <w:rPr>
          <w:rFonts w:asciiTheme="majorHAnsi" w:hAnsiTheme="majorHAnsi"/>
          <w:i/>
          <w:color w:val="3B483A"/>
          <w:sz w:val="20"/>
          <w:szCs w:val="20"/>
          <w:u w:val="single"/>
        </w:rPr>
      </w:pPr>
    </w:p>
    <w:p w14:paraId="4EC8A246" w14:textId="0B36E7BA" w:rsidR="00C013E9" w:rsidRPr="005F6B7F" w:rsidRDefault="00661A42" w:rsidP="00C013E9">
      <w:pPr>
        <w:tabs>
          <w:tab w:val="left" w:pos="1630"/>
        </w:tabs>
        <w:spacing w:after="0" w:line="240" w:lineRule="auto"/>
        <w:textAlignment w:val="baseline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Le centre de formation Hannah</w:t>
      </w:r>
      <w:r w:rsidR="00C013E9" w:rsidRPr="005F6B7F">
        <w:rPr>
          <w:rFonts w:asciiTheme="majorHAnsi" w:hAnsiTheme="majorHAnsi"/>
          <w:sz w:val="20"/>
          <w:szCs w:val="20"/>
        </w:rPr>
        <w:t xml:space="preserve"> ne pourra être tenue responsable des dommages directs et indirects causés au matériel de l’</w:t>
      </w:r>
      <w:r w:rsidR="001C4CD1" w:rsidRPr="001C4CD1">
        <w:rPr>
          <w:rFonts w:asciiTheme="majorHAnsi" w:hAnsiTheme="majorHAnsi"/>
          <w:sz w:val="20"/>
          <w:szCs w:val="20"/>
        </w:rPr>
        <w:t>Utilisateur</w:t>
      </w:r>
      <w:r w:rsidR="00C013E9" w:rsidRPr="005F6B7F">
        <w:rPr>
          <w:rFonts w:asciiTheme="majorHAnsi" w:hAnsiTheme="majorHAnsi"/>
          <w:sz w:val="20"/>
          <w:szCs w:val="20"/>
        </w:rPr>
        <w:t xml:space="preserve">, lors de l’accès au site, et résultant de l’apparition d’un </w:t>
      </w:r>
      <w:r w:rsidR="00CE5774" w:rsidRPr="005F6B7F">
        <w:rPr>
          <w:rFonts w:asciiTheme="majorHAnsi" w:hAnsiTheme="majorHAnsi"/>
          <w:sz w:val="20"/>
          <w:szCs w:val="20"/>
        </w:rPr>
        <w:t>bug.</w:t>
      </w:r>
      <w:r w:rsidR="00C013E9" w:rsidRPr="005F6B7F">
        <w:rPr>
          <w:rFonts w:asciiTheme="majorHAnsi" w:hAnsiTheme="majorHAnsi"/>
          <w:sz w:val="20"/>
          <w:szCs w:val="20"/>
        </w:rPr>
        <w:br/>
      </w:r>
      <w:r>
        <w:rPr>
          <w:rFonts w:asciiTheme="majorHAnsi" w:hAnsiTheme="majorHAnsi"/>
          <w:sz w:val="20"/>
          <w:szCs w:val="20"/>
        </w:rPr>
        <w:t>Le centre de formation Hannah</w:t>
      </w:r>
      <w:r w:rsidR="00C013E9" w:rsidRPr="005F6B7F">
        <w:rPr>
          <w:rFonts w:asciiTheme="majorHAnsi" w:hAnsiTheme="majorHAnsi"/>
          <w:sz w:val="20"/>
          <w:szCs w:val="20"/>
        </w:rPr>
        <w:t xml:space="preserve"> ne pourra également être tenue responsable des dommages indirects consécutifs à l’utilisation du site </w:t>
      </w:r>
      <w:hyperlink r:id="rId23" w:tgtFrame="_blank" w:history="1">
        <w:r>
          <w:rPr>
            <w:rStyle w:val="Lienhypertexte"/>
            <w:rFonts w:asciiTheme="majorHAnsi" w:eastAsiaTheme="majorEastAsia" w:hAnsiTheme="majorHAnsi" w:cstheme="minorHAnsi"/>
            <w:i/>
            <w:color w:val="BCB6A8"/>
            <w:sz w:val="20"/>
            <w:szCs w:val="20"/>
          </w:rPr>
          <w:t>www.hannah-agency.fr</w:t>
        </w:r>
      </w:hyperlink>
      <w:r w:rsidR="00C013E9" w:rsidRPr="005F6B7F">
        <w:rPr>
          <w:rFonts w:asciiTheme="majorHAnsi" w:hAnsiTheme="majorHAnsi"/>
          <w:sz w:val="20"/>
          <w:szCs w:val="20"/>
        </w:rPr>
        <w:t xml:space="preserve"> .</w:t>
      </w:r>
    </w:p>
    <w:p w14:paraId="02062416" w14:textId="77777777" w:rsidR="00C013E9" w:rsidRDefault="00C013E9" w:rsidP="00C013E9">
      <w:pPr>
        <w:tabs>
          <w:tab w:val="left" w:pos="1630"/>
        </w:tabs>
        <w:spacing w:after="0" w:line="240" w:lineRule="auto"/>
        <w:textAlignment w:val="baseline"/>
        <w:rPr>
          <w:rFonts w:asciiTheme="majorHAnsi" w:hAnsiTheme="majorHAnsi"/>
          <w:sz w:val="20"/>
          <w:szCs w:val="20"/>
        </w:rPr>
      </w:pPr>
    </w:p>
    <w:p w14:paraId="40A30C80" w14:textId="77777777" w:rsidR="00CE5774" w:rsidRDefault="00CE5774" w:rsidP="00CE5774">
      <w:pPr>
        <w:tabs>
          <w:tab w:val="left" w:pos="1630"/>
        </w:tabs>
        <w:spacing w:after="0" w:line="240" w:lineRule="auto"/>
        <w:textAlignment w:val="baseline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Les données </w:t>
      </w:r>
      <w:r w:rsidRPr="00CE5774">
        <w:rPr>
          <w:rFonts w:asciiTheme="majorHAnsi" w:hAnsiTheme="majorHAnsi"/>
          <w:sz w:val="20"/>
          <w:szCs w:val="20"/>
        </w:rPr>
        <w:t xml:space="preserve">connexion est </w:t>
      </w:r>
      <w:r>
        <w:rPr>
          <w:rFonts w:asciiTheme="majorHAnsi" w:hAnsiTheme="majorHAnsi"/>
          <w:sz w:val="20"/>
          <w:szCs w:val="20"/>
        </w:rPr>
        <w:t>sont</w:t>
      </w:r>
      <w:r w:rsidRPr="00CE5774">
        <w:rPr>
          <w:rFonts w:asciiTheme="majorHAnsi" w:hAnsiTheme="majorHAnsi"/>
          <w:sz w:val="20"/>
          <w:szCs w:val="20"/>
        </w:rPr>
        <w:t xml:space="preserve"> l’entière responsabilité de l’</w:t>
      </w:r>
      <w:r w:rsidR="001C4CD1" w:rsidRPr="001C4CD1">
        <w:rPr>
          <w:rFonts w:asciiTheme="majorHAnsi" w:hAnsiTheme="majorHAnsi"/>
          <w:sz w:val="20"/>
          <w:szCs w:val="20"/>
        </w:rPr>
        <w:t>Utilisateur</w:t>
      </w:r>
      <w:r w:rsidRPr="00CE5774">
        <w:rPr>
          <w:rFonts w:asciiTheme="majorHAnsi" w:hAnsiTheme="majorHAnsi"/>
          <w:sz w:val="20"/>
          <w:szCs w:val="20"/>
        </w:rPr>
        <w:t xml:space="preserve"> qui doit prendre toutes les mesures appropriées pour protéger le matériel et les données notamment d’attaques virales par Internet. L’</w:t>
      </w:r>
      <w:r w:rsidR="001C4CD1" w:rsidRPr="001C4CD1">
        <w:rPr>
          <w:rFonts w:asciiTheme="majorHAnsi" w:hAnsiTheme="majorHAnsi"/>
          <w:sz w:val="20"/>
          <w:szCs w:val="20"/>
        </w:rPr>
        <w:t>Utilisateur</w:t>
      </w:r>
      <w:r w:rsidRPr="00CE5774">
        <w:rPr>
          <w:rFonts w:asciiTheme="majorHAnsi" w:hAnsiTheme="majorHAnsi"/>
          <w:sz w:val="20"/>
          <w:szCs w:val="20"/>
        </w:rPr>
        <w:t xml:space="preserve"> est par ailleurs le seul responsable des sites et données qu’il consulte.</w:t>
      </w:r>
    </w:p>
    <w:p w14:paraId="4A23604C" w14:textId="77777777" w:rsidR="00CE5774" w:rsidRDefault="00CE5774" w:rsidP="00CE5774">
      <w:pPr>
        <w:tabs>
          <w:tab w:val="left" w:pos="1630"/>
        </w:tabs>
        <w:spacing w:after="0" w:line="240" w:lineRule="auto"/>
        <w:textAlignment w:val="baseline"/>
        <w:rPr>
          <w:rFonts w:asciiTheme="majorHAnsi" w:hAnsiTheme="majorHAnsi"/>
          <w:sz w:val="20"/>
          <w:szCs w:val="20"/>
        </w:rPr>
      </w:pPr>
    </w:p>
    <w:p w14:paraId="4A320D43" w14:textId="2DC029FB" w:rsidR="00CE5774" w:rsidRPr="00CE5774" w:rsidRDefault="00661A42" w:rsidP="00CE5774">
      <w:pPr>
        <w:tabs>
          <w:tab w:val="left" w:pos="1630"/>
        </w:tabs>
        <w:spacing w:after="0" w:line="240" w:lineRule="auto"/>
        <w:textAlignment w:val="baseline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Le centre de formation Hannah</w:t>
      </w:r>
      <w:r w:rsidR="00CE5774">
        <w:rPr>
          <w:rFonts w:asciiTheme="majorHAnsi" w:hAnsiTheme="majorHAnsi"/>
          <w:sz w:val="20"/>
          <w:szCs w:val="20"/>
        </w:rPr>
        <w:t xml:space="preserve"> </w:t>
      </w:r>
      <w:r w:rsidR="00CE5774" w:rsidRPr="00CE5774">
        <w:rPr>
          <w:rFonts w:asciiTheme="majorHAnsi" w:hAnsiTheme="majorHAnsi"/>
          <w:sz w:val="20"/>
          <w:szCs w:val="20"/>
        </w:rPr>
        <w:t>ne pourra être tenu responsable en cas de poursuites judiciaires à l’encontre de l’</w:t>
      </w:r>
      <w:r w:rsidR="001C4CD1" w:rsidRPr="001C4CD1">
        <w:rPr>
          <w:rFonts w:asciiTheme="majorHAnsi" w:hAnsiTheme="majorHAnsi"/>
          <w:sz w:val="20"/>
          <w:szCs w:val="20"/>
        </w:rPr>
        <w:t>Utilisateur</w:t>
      </w:r>
      <w:r w:rsidR="00CE5774" w:rsidRPr="00CE5774">
        <w:rPr>
          <w:rFonts w:asciiTheme="majorHAnsi" w:hAnsiTheme="majorHAnsi"/>
          <w:sz w:val="20"/>
          <w:szCs w:val="20"/>
        </w:rPr>
        <w:t> du fait du non-respect par l’</w:t>
      </w:r>
      <w:r w:rsidR="001C4CD1" w:rsidRPr="001C4CD1">
        <w:rPr>
          <w:rFonts w:asciiTheme="majorHAnsi" w:hAnsiTheme="majorHAnsi"/>
          <w:sz w:val="20"/>
          <w:szCs w:val="20"/>
        </w:rPr>
        <w:t>Utilisateur</w:t>
      </w:r>
      <w:r w:rsidR="00CE5774" w:rsidRPr="00CE5774">
        <w:rPr>
          <w:rFonts w:asciiTheme="majorHAnsi" w:hAnsiTheme="majorHAnsi"/>
          <w:sz w:val="20"/>
          <w:szCs w:val="20"/>
        </w:rPr>
        <w:t> des</w:t>
      </w:r>
      <w:r w:rsidR="000B4751">
        <w:rPr>
          <w:rFonts w:asciiTheme="majorHAnsi" w:hAnsiTheme="majorHAnsi"/>
          <w:sz w:val="20"/>
          <w:szCs w:val="20"/>
        </w:rPr>
        <w:t xml:space="preserve"> présentes conditions générales d’utilisation.</w:t>
      </w:r>
    </w:p>
    <w:p w14:paraId="7D33B261" w14:textId="77777777" w:rsidR="000B4751" w:rsidRPr="00CE5774" w:rsidRDefault="00CE5774" w:rsidP="00CE5774">
      <w:pPr>
        <w:tabs>
          <w:tab w:val="left" w:pos="1630"/>
        </w:tabs>
        <w:spacing w:after="0" w:line="240" w:lineRule="auto"/>
        <w:textAlignment w:val="baseline"/>
        <w:rPr>
          <w:rFonts w:asciiTheme="majorHAnsi" w:hAnsiTheme="majorHAnsi"/>
          <w:sz w:val="20"/>
          <w:szCs w:val="20"/>
        </w:rPr>
      </w:pPr>
      <w:r w:rsidRPr="00CE5774">
        <w:rPr>
          <w:rFonts w:asciiTheme="majorHAnsi" w:hAnsiTheme="majorHAnsi"/>
          <w:sz w:val="20"/>
          <w:szCs w:val="20"/>
        </w:rPr>
        <w:t>Si l’Éditeur venait à faire l’objet d’une procédure amiable ou judiciaire à raison de  l’utilisation du site par l’</w:t>
      </w:r>
      <w:r w:rsidR="001C4CD1" w:rsidRPr="001C4CD1">
        <w:rPr>
          <w:rFonts w:asciiTheme="majorHAnsi" w:hAnsiTheme="majorHAnsi"/>
          <w:sz w:val="20"/>
          <w:szCs w:val="20"/>
        </w:rPr>
        <w:t>Utilisateur</w:t>
      </w:r>
      <w:r w:rsidRPr="00CE5774">
        <w:rPr>
          <w:rFonts w:asciiTheme="majorHAnsi" w:hAnsiTheme="majorHAnsi"/>
          <w:sz w:val="20"/>
          <w:szCs w:val="20"/>
        </w:rPr>
        <w:t>, il pourra retourner contre lui pour obtenir indemnisation de tous les préjudices, sommes, condamnations et frais qui pourraient découler de cette procédure.</w:t>
      </w:r>
    </w:p>
    <w:p w14:paraId="434F3AC9" w14:textId="77777777" w:rsidR="00CE5774" w:rsidRDefault="00CE5774" w:rsidP="00C013E9">
      <w:pPr>
        <w:tabs>
          <w:tab w:val="left" w:pos="1630"/>
        </w:tabs>
        <w:spacing w:after="0" w:line="240" w:lineRule="auto"/>
        <w:textAlignment w:val="baseline"/>
        <w:rPr>
          <w:rFonts w:asciiTheme="majorHAnsi" w:hAnsiTheme="majorHAnsi"/>
          <w:sz w:val="20"/>
          <w:szCs w:val="20"/>
        </w:rPr>
      </w:pPr>
    </w:p>
    <w:p w14:paraId="518EFB1F" w14:textId="77777777" w:rsidR="007539FE" w:rsidRDefault="007539FE" w:rsidP="00C013E9">
      <w:pPr>
        <w:tabs>
          <w:tab w:val="left" w:pos="1630"/>
        </w:tabs>
        <w:spacing w:after="0" w:line="240" w:lineRule="auto"/>
        <w:textAlignment w:val="baseline"/>
        <w:rPr>
          <w:rFonts w:asciiTheme="majorHAnsi" w:hAnsiTheme="majorHAnsi"/>
          <w:sz w:val="20"/>
          <w:szCs w:val="20"/>
        </w:rPr>
      </w:pPr>
    </w:p>
    <w:p w14:paraId="7544C6C0" w14:textId="77777777" w:rsidR="007539FE" w:rsidRDefault="007539FE" w:rsidP="00C013E9">
      <w:pPr>
        <w:tabs>
          <w:tab w:val="left" w:pos="1630"/>
        </w:tabs>
        <w:spacing w:after="0" w:line="240" w:lineRule="auto"/>
        <w:textAlignment w:val="baseline"/>
        <w:rPr>
          <w:rFonts w:asciiTheme="majorHAnsi" w:hAnsiTheme="majorHAnsi"/>
          <w:sz w:val="20"/>
          <w:szCs w:val="20"/>
        </w:rPr>
      </w:pPr>
    </w:p>
    <w:p w14:paraId="6A89A291" w14:textId="77777777" w:rsidR="007539FE" w:rsidRDefault="007539FE" w:rsidP="00C013E9">
      <w:pPr>
        <w:tabs>
          <w:tab w:val="left" w:pos="1630"/>
        </w:tabs>
        <w:spacing w:after="0" w:line="240" w:lineRule="auto"/>
        <w:textAlignment w:val="baseline"/>
        <w:rPr>
          <w:rFonts w:asciiTheme="majorHAnsi" w:hAnsiTheme="majorHAnsi"/>
          <w:sz w:val="20"/>
          <w:szCs w:val="20"/>
        </w:rPr>
      </w:pPr>
    </w:p>
    <w:p w14:paraId="3D2E8764" w14:textId="77777777" w:rsidR="007539FE" w:rsidRDefault="007539FE" w:rsidP="00C013E9">
      <w:pPr>
        <w:tabs>
          <w:tab w:val="left" w:pos="1630"/>
        </w:tabs>
        <w:spacing w:after="0" w:line="240" w:lineRule="auto"/>
        <w:textAlignment w:val="baseline"/>
        <w:rPr>
          <w:rFonts w:asciiTheme="majorHAnsi" w:hAnsiTheme="majorHAnsi"/>
          <w:sz w:val="20"/>
          <w:szCs w:val="20"/>
        </w:rPr>
      </w:pPr>
    </w:p>
    <w:p w14:paraId="3D0CE4B0" w14:textId="77777777" w:rsidR="007539FE" w:rsidRDefault="007539FE" w:rsidP="00C013E9">
      <w:pPr>
        <w:tabs>
          <w:tab w:val="left" w:pos="1630"/>
        </w:tabs>
        <w:spacing w:after="0" w:line="240" w:lineRule="auto"/>
        <w:textAlignment w:val="baseline"/>
        <w:rPr>
          <w:rFonts w:asciiTheme="majorHAnsi" w:hAnsiTheme="majorHAnsi"/>
          <w:sz w:val="20"/>
          <w:szCs w:val="20"/>
        </w:rPr>
      </w:pPr>
    </w:p>
    <w:p w14:paraId="32AE1A37" w14:textId="77777777" w:rsidR="007539FE" w:rsidRPr="005F6B7F" w:rsidRDefault="007539FE" w:rsidP="00C013E9">
      <w:pPr>
        <w:tabs>
          <w:tab w:val="left" w:pos="1630"/>
        </w:tabs>
        <w:spacing w:after="0" w:line="240" w:lineRule="auto"/>
        <w:textAlignment w:val="baseline"/>
        <w:rPr>
          <w:rFonts w:asciiTheme="majorHAnsi" w:hAnsiTheme="majorHAnsi"/>
          <w:sz w:val="20"/>
          <w:szCs w:val="20"/>
        </w:rPr>
      </w:pPr>
    </w:p>
    <w:p w14:paraId="5C30877F" w14:textId="77777777" w:rsidR="00C013E9" w:rsidRPr="005F6B7F" w:rsidRDefault="00C013E9" w:rsidP="00C013E9">
      <w:pPr>
        <w:pStyle w:val="Paragraphedeliste"/>
        <w:numPr>
          <w:ilvl w:val="0"/>
          <w:numId w:val="1"/>
        </w:numPr>
        <w:tabs>
          <w:tab w:val="left" w:pos="1630"/>
        </w:tabs>
        <w:spacing w:after="0" w:line="240" w:lineRule="auto"/>
        <w:textAlignment w:val="baseline"/>
        <w:rPr>
          <w:rFonts w:asciiTheme="majorHAnsi" w:hAnsiTheme="majorHAnsi"/>
          <w:sz w:val="20"/>
          <w:szCs w:val="20"/>
        </w:rPr>
      </w:pPr>
      <w:r w:rsidRPr="005F6B7F">
        <w:rPr>
          <w:rFonts w:asciiTheme="majorHAnsi" w:hAnsiTheme="majorHAnsi"/>
          <w:b/>
          <w:bCs/>
          <w:i/>
          <w:color w:val="3B483A"/>
          <w:sz w:val="20"/>
          <w:szCs w:val="20"/>
          <w:u w:val="single"/>
        </w:rPr>
        <w:lastRenderedPageBreak/>
        <w:t xml:space="preserve">Article 7 : Liens hypertextes </w:t>
      </w:r>
    </w:p>
    <w:p w14:paraId="4CCAF2F8" w14:textId="77777777" w:rsidR="00C013E9" w:rsidRPr="005F6B7F" w:rsidRDefault="00C013E9" w:rsidP="00C013E9">
      <w:pPr>
        <w:tabs>
          <w:tab w:val="left" w:pos="1630"/>
        </w:tabs>
        <w:spacing w:after="0" w:line="240" w:lineRule="auto"/>
        <w:textAlignment w:val="baseline"/>
        <w:rPr>
          <w:rFonts w:asciiTheme="majorHAnsi" w:hAnsiTheme="majorHAnsi"/>
          <w:sz w:val="20"/>
          <w:szCs w:val="20"/>
        </w:rPr>
      </w:pPr>
    </w:p>
    <w:p w14:paraId="20D7FA26" w14:textId="7E16D8F1" w:rsidR="00C013E9" w:rsidRPr="005F6B7F" w:rsidRDefault="00C013E9" w:rsidP="00C013E9">
      <w:pPr>
        <w:tabs>
          <w:tab w:val="left" w:pos="1630"/>
        </w:tabs>
        <w:spacing w:after="0" w:line="240" w:lineRule="auto"/>
        <w:textAlignment w:val="baseline"/>
        <w:rPr>
          <w:rFonts w:asciiTheme="majorHAnsi" w:hAnsiTheme="majorHAnsi"/>
          <w:sz w:val="20"/>
          <w:szCs w:val="20"/>
        </w:rPr>
      </w:pPr>
      <w:r w:rsidRPr="005F6B7F">
        <w:rPr>
          <w:rFonts w:asciiTheme="majorHAnsi" w:hAnsiTheme="majorHAnsi"/>
          <w:sz w:val="20"/>
          <w:szCs w:val="20"/>
        </w:rPr>
        <w:t xml:space="preserve">Le site </w:t>
      </w:r>
      <w:hyperlink r:id="rId24" w:tgtFrame="_blank" w:history="1">
        <w:r w:rsidR="00661A42">
          <w:rPr>
            <w:rStyle w:val="Lienhypertexte"/>
            <w:rFonts w:asciiTheme="majorHAnsi" w:eastAsiaTheme="majorEastAsia" w:hAnsiTheme="majorHAnsi" w:cstheme="minorHAnsi"/>
            <w:i/>
            <w:color w:val="BCB6A8"/>
            <w:sz w:val="20"/>
            <w:szCs w:val="20"/>
          </w:rPr>
          <w:t>www.hannah-agency.fr</w:t>
        </w:r>
      </w:hyperlink>
      <w:r w:rsidRPr="005F6B7F">
        <w:rPr>
          <w:rFonts w:asciiTheme="majorHAnsi" w:hAnsiTheme="majorHAnsi"/>
          <w:sz w:val="20"/>
          <w:szCs w:val="20"/>
        </w:rPr>
        <w:t xml:space="preserve"> </w:t>
      </w:r>
      <w:r w:rsidRPr="005F6B7F">
        <w:rPr>
          <w:rFonts w:asciiTheme="majorHAnsi" w:hAnsiTheme="majorHAnsi"/>
          <w:bCs/>
          <w:sz w:val="20"/>
          <w:szCs w:val="20"/>
        </w:rPr>
        <w:t xml:space="preserve"> </w:t>
      </w:r>
      <w:r w:rsidRPr="005F6B7F">
        <w:rPr>
          <w:rFonts w:asciiTheme="majorHAnsi" w:hAnsiTheme="majorHAnsi"/>
          <w:sz w:val="20"/>
          <w:szCs w:val="20"/>
        </w:rPr>
        <w:t>,</w:t>
      </w:r>
      <w:r w:rsidR="001C4CD1">
        <w:rPr>
          <w:rFonts w:asciiTheme="majorHAnsi" w:hAnsiTheme="majorHAnsi"/>
          <w:sz w:val="20"/>
          <w:szCs w:val="20"/>
        </w:rPr>
        <w:t xml:space="preserve"> </w:t>
      </w:r>
      <w:r w:rsidRPr="005F6B7F">
        <w:rPr>
          <w:rFonts w:asciiTheme="majorHAnsi" w:hAnsiTheme="majorHAnsi"/>
          <w:sz w:val="20"/>
          <w:szCs w:val="20"/>
        </w:rPr>
        <w:t>contient un certain nombre de liens hypertextes vers d’autres sites.</w:t>
      </w:r>
    </w:p>
    <w:p w14:paraId="18A4466B" w14:textId="5ACAA882" w:rsidR="00310B1E" w:rsidRPr="005F6B7F" w:rsidRDefault="00C013E9" w:rsidP="00C013E9">
      <w:pPr>
        <w:tabs>
          <w:tab w:val="left" w:pos="1630"/>
        </w:tabs>
        <w:spacing w:after="0" w:line="240" w:lineRule="auto"/>
        <w:textAlignment w:val="baseline"/>
        <w:rPr>
          <w:rFonts w:asciiTheme="majorHAnsi" w:hAnsiTheme="majorHAnsi"/>
          <w:sz w:val="20"/>
          <w:szCs w:val="20"/>
        </w:rPr>
      </w:pPr>
      <w:r w:rsidRPr="005F6B7F">
        <w:rPr>
          <w:rFonts w:asciiTheme="majorHAnsi" w:hAnsiTheme="majorHAnsi"/>
          <w:sz w:val="20"/>
          <w:szCs w:val="20"/>
        </w:rPr>
        <w:t xml:space="preserve"> Cependant,  </w:t>
      </w:r>
      <w:r w:rsidR="00661A42">
        <w:rPr>
          <w:rFonts w:asciiTheme="majorHAnsi" w:hAnsiTheme="majorHAnsi"/>
          <w:sz w:val="20"/>
          <w:szCs w:val="20"/>
        </w:rPr>
        <w:t>Le centre de formation Hannah</w:t>
      </w:r>
      <w:r w:rsidRPr="005F6B7F">
        <w:rPr>
          <w:rFonts w:asciiTheme="majorHAnsi" w:hAnsiTheme="majorHAnsi"/>
          <w:sz w:val="20"/>
          <w:szCs w:val="20"/>
        </w:rPr>
        <w:t xml:space="preserve"> na pas la possibilité de vérifier le contenu des sites ainsi visités, et n’assumera en conséquence aucune responsabilité de ce fait.</w:t>
      </w:r>
      <w:r w:rsidRPr="005F6B7F">
        <w:rPr>
          <w:rFonts w:asciiTheme="majorHAnsi" w:hAnsiTheme="majorHAnsi"/>
          <w:sz w:val="20"/>
          <w:szCs w:val="20"/>
        </w:rPr>
        <w:br/>
      </w:r>
    </w:p>
    <w:p w14:paraId="712E3CB4" w14:textId="77777777" w:rsidR="00310B1E" w:rsidRPr="005F6B7F" w:rsidRDefault="00310B1E" w:rsidP="00310B1E">
      <w:pPr>
        <w:pStyle w:val="Paragraphedeliste"/>
        <w:numPr>
          <w:ilvl w:val="0"/>
          <w:numId w:val="1"/>
        </w:numPr>
        <w:tabs>
          <w:tab w:val="left" w:pos="1630"/>
        </w:tabs>
        <w:spacing w:after="0" w:line="240" w:lineRule="auto"/>
        <w:textAlignment w:val="baseline"/>
        <w:rPr>
          <w:rFonts w:asciiTheme="majorHAnsi" w:hAnsiTheme="majorHAnsi"/>
          <w:b/>
          <w:i/>
          <w:color w:val="3B483A"/>
          <w:sz w:val="20"/>
          <w:szCs w:val="20"/>
          <w:u w:val="single"/>
        </w:rPr>
      </w:pPr>
      <w:r w:rsidRPr="005F6B7F">
        <w:rPr>
          <w:rFonts w:asciiTheme="majorHAnsi" w:hAnsiTheme="majorHAnsi"/>
          <w:b/>
          <w:i/>
          <w:color w:val="3B483A"/>
          <w:sz w:val="20"/>
          <w:szCs w:val="20"/>
          <w:u w:val="single"/>
        </w:rPr>
        <w:t>Article 8 : Durée</w:t>
      </w:r>
    </w:p>
    <w:p w14:paraId="15DBAA52" w14:textId="77777777" w:rsidR="00310B1E" w:rsidRPr="005F6B7F" w:rsidRDefault="00310B1E" w:rsidP="00310B1E">
      <w:pPr>
        <w:pStyle w:val="Paragraphedeliste"/>
        <w:tabs>
          <w:tab w:val="left" w:pos="1630"/>
        </w:tabs>
        <w:spacing w:after="0" w:line="240" w:lineRule="auto"/>
        <w:ind w:left="1440"/>
        <w:textAlignment w:val="baseline"/>
        <w:rPr>
          <w:rFonts w:asciiTheme="majorHAnsi" w:hAnsiTheme="majorHAnsi"/>
          <w:b/>
          <w:i/>
          <w:color w:val="3B483A"/>
          <w:sz w:val="20"/>
          <w:szCs w:val="20"/>
          <w:u w:val="single"/>
        </w:rPr>
      </w:pPr>
    </w:p>
    <w:p w14:paraId="2721D90B" w14:textId="1A0910DD" w:rsidR="003737B1" w:rsidRPr="00CE5774" w:rsidRDefault="00310B1E" w:rsidP="00C013E9">
      <w:pPr>
        <w:tabs>
          <w:tab w:val="left" w:pos="1630"/>
        </w:tabs>
        <w:spacing w:after="0" w:line="240" w:lineRule="auto"/>
        <w:textAlignment w:val="baseline"/>
        <w:rPr>
          <w:rFonts w:asciiTheme="majorHAnsi" w:hAnsiTheme="majorHAnsi"/>
          <w:sz w:val="20"/>
          <w:szCs w:val="20"/>
        </w:rPr>
      </w:pPr>
      <w:r w:rsidRPr="005F6B7F">
        <w:rPr>
          <w:rFonts w:asciiTheme="majorHAnsi" w:hAnsiTheme="majorHAnsi"/>
          <w:sz w:val="20"/>
          <w:szCs w:val="20"/>
        </w:rPr>
        <w:t>Les CGU s’appliquent tant que l’</w:t>
      </w:r>
      <w:r w:rsidR="001C4CD1" w:rsidRPr="001C4CD1">
        <w:rPr>
          <w:rFonts w:asciiTheme="majorHAnsi" w:hAnsiTheme="majorHAnsi"/>
          <w:sz w:val="20"/>
          <w:szCs w:val="20"/>
        </w:rPr>
        <w:t>Utilisateur</w:t>
      </w:r>
      <w:r w:rsidRPr="005F6B7F">
        <w:rPr>
          <w:rFonts w:asciiTheme="majorHAnsi" w:hAnsiTheme="majorHAnsi"/>
          <w:sz w:val="20"/>
          <w:szCs w:val="20"/>
        </w:rPr>
        <w:t xml:space="preserve"> dispose d’un compte </w:t>
      </w:r>
      <w:r w:rsidR="001C4CD1" w:rsidRPr="001C4CD1">
        <w:rPr>
          <w:rFonts w:asciiTheme="majorHAnsi" w:hAnsiTheme="majorHAnsi"/>
          <w:sz w:val="20"/>
          <w:szCs w:val="20"/>
        </w:rPr>
        <w:t>Utilisateur</w:t>
      </w:r>
      <w:r w:rsidRPr="005F6B7F">
        <w:rPr>
          <w:rFonts w:asciiTheme="majorHAnsi" w:hAnsiTheme="majorHAnsi"/>
          <w:sz w:val="20"/>
          <w:szCs w:val="20"/>
        </w:rPr>
        <w:t xml:space="preserve"> auprès du </w:t>
      </w:r>
      <w:r w:rsidR="00661A42">
        <w:rPr>
          <w:rFonts w:ascii="Cambria" w:hAnsi="Cambria"/>
          <w:b/>
          <w:i/>
          <w:color w:val="BCB6A8"/>
          <w:sz w:val="20"/>
          <w:szCs w:val="20"/>
        </w:rPr>
        <w:t>Centre de formation HANNAH (Nour lashes institut)</w:t>
      </w:r>
      <w:r w:rsidRPr="005F6B7F">
        <w:rPr>
          <w:rFonts w:asciiTheme="majorHAnsi" w:hAnsiTheme="majorHAnsi"/>
          <w:sz w:val="20"/>
          <w:szCs w:val="20"/>
        </w:rPr>
        <w:t xml:space="preserve"> sur le Site.</w:t>
      </w:r>
      <w:r w:rsidR="00C013E9" w:rsidRPr="005F6B7F">
        <w:rPr>
          <w:rFonts w:asciiTheme="majorHAnsi" w:hAnsiTheme="majorHAnsi"/>
          <w:sz w:val="20"/>
          <w:szCs w:val="20"/>
        </w:rPr>
        <w:br/>
      </w:r>
    </w:p>
    <w:p w14:paraId="589038E3" w14:textId="77777777" w:rsidR="00C013E9" w:rsidRPr="005F6B7F" w:rsidRDefault="00310B1E" w:rsidP="003737B1">
      <w:pPr>
        <w:pStyle w:val="Paragraphedeliste"/>
        <w:numPr>
          <w:ilvl w:val="0"/>
          <w:numId w:val="1"/>
        </w:numPr>
        <w:tabs>
          <w:tab w:val="left" w:pos="1630"/>
        </w:tabs>
        <w:spacing w:after="0" w:line="240" w:lineRule="auto"/>
        <w:textAlignment w:val="baseline"/>
        <w:rPr>
          <w:rFonts w:asciiTheme="majorHAnsi" w:hAnsiTheme="majorHAnsi"/>
          <w:b/>
          <w:i/>
          <w:color w:val="3B483A"/>
          <w:sz w:val="20"/>
          <w:szCs w:val="20"/>
          <w:u w:val="single"/>
        </w:rPr>
      </w:pPr>
      <w:r w:rsidRPr="005F6B7F">
        <w:rPr>
          <w:rFonts w:asciiTheme="majorHAnsi" w:hAnsiTheme="majorHAnsi"/>
          <w:b/>
          <w:i/>
          <w:color w:val="3B483A"/>
          <w:sz w:val="20"/>
          <w:szCs w:val="20"/>
          <w:u w:val="single"/>
        </w:rPr>
        <w:t>Article 9</w:t>
      </w:r>
      <w:r w:rsidR="00C013E9" w:rsidRPr="005F6B7F">
        <w:rPr>
          <w:rFonts w:asciiTheme="majorHAnsi" w:hAnsiTheme="majorHAnsi"/>
          <w:b/>
          <w:i/>
          <w:color w:val="3B483A"/>
          <w:sz w:val="20"/>
          <w:szCs w:val="20"/>
          <w:u w:val="single"/>
        </w:rPr>
        <w:t xml:space="preserve"> : Droit applicable </w:t>
      </w:r>
    </w:p>
    <w:p w14:paraId="2FE337A7" w14:textId="77777777" w:rsidR="00C013E9" w:rsidRPr="005F6B7F" w:rsidRDefault="00C013E9" w:rsidP="00C013E9">
      <w:pPr>
        <w:tabs>
          <w:tab w:val="left" w:pos="1630"/>
        </w:tabs>
        <w:spacing w:after="0" w:line="240" w:lineRule="auto"/>
        <w:textAlignment w:val="baseline"/>
        <w:rPr>
          <w:rFonts w:asciiTheme="majorHAnsi" w:hAnsiTheme="majorHAnsi"/>
          <w:bCs/>
          <w:sz w:val="20"/>
          <w:szCs w:val="20"/>
        </w:rPr>
      </w:pPr>
    </w:p>
    <w:p w14:paraId="3ADADDAE" w14:textId="4AC569B9" w:rsidR="00C013E9" w:rsidRPr="005F6B7F" w:rsidRDefault="00C013E9" w:rsidP="00C013E9">
      <w:pPr>
        <w:tabs>
          <w:tab w:val="left" w:pos="1630"/>
        </w:tabs>
        <w:spacing w:after="0" w:line="240" w:lineRule="auto"/>
        <w:textAlignment w:val="baseline"/>
        <w:rPr>
          <w:rFonts w:asciiTheme="majorHAnsi" w:hAnsiTheme="majorHAnsi"/>
          <w:sz w:val="20"/>
          <w:szCs w:val="20"/>
        </w:rPr>
      </w:pPr>
      <w:r w:rsidRPr="005F6B7F">
        <w:rPr>
          <w:rFonts w:asciiTheme="majorHAnsi" w:hAnsiTheme="majorHAnsi"/>
          <w:sz w:val="20"/>
          <w:szCs w:val="20"/>
        </w:rPr>
        <w:t xml:space="preserve">Le site </w:t>
      </w:r>
      <w:hyperlink r:id="rId25" w:tgtFrame="_blank" w:history="1">
        <w:r w:rsidR="00661A42">
          <w:rPr>
            <w:rStyle w:val="Lienhypertexte"/>
            <w:rFonts w:asciiTheme="majorHAnsi" w:eastAsiaTheme="majorEastAsia" w:hAnsiTheme="majorHAnsi" w:cstheme="minorHAnsi"/>
            <w:i/>
            <w:color w:val="BCB6A8"/>
            <w:sz w:val="20"/>
            <w:szCs w:val="20"/>
          </w:rPr>
          <w:t>www.hannah-agency.fr</w:t>
        </w:r>
      </w:hyperlink>
      <w:r w:rsidRPr="005F6B7F">
        <w:rPr>
          <w:rFonts w:asciiTheme="majorHAnsi" w:hAnsiTheme="majorHAnsi"/>
          <w:sz w:val="20"/>
          <w:szCs w:val="20"/>
        </w:rPr>
        <w:t xml:space="preserve"> </w:t>
      </w:r>
      <w:r w:rsidRPr="005F6B7F">
        <w:rPr>
          <w:rFonts w:asciiTheme="majorHAnsi" w:hAnsiTheme="majorHAnsi"/>
          <w:bCs/>
          <w:sz w:val="20"/>
          <w:szCs w:val="20"/>
        </w:rPr>
        <w:t xml:space="preserve"> </w:t>
      </w:r>
      <w:r w:rsidRPr="005F6B7F">
        <w:rPr>
          <w:rFonts w:asciiTheme="majorHAnsi" w:hAnsiTheme="majorHAnsi"/>
          <w:sz w:val="20"/>
          <w:szCs w:val="20"/>
        </w:rPr>
        <w:t xml:space="preserve">et les </w:t>
      </w:r>
      <w:r w:rsidR="00310B1E" w:rsidRPr="005F6B7F">
        <w:rPr>
          <w:rFonts w:asciiTheme="majorHAnsi" w:hAnsiTheme="majorHAnsi"/>
          <w:sz w:val="20"/>
          <w:szCs w:val="20"/>
        </w:rPr>
        <w:t>présentes</w:t>
      </w:r>
      <w:r w:rsidRPr="005F6B7F">
        <w:rPr>
          <w:rFonts w:asciiTheme="majorHAnsi" w:hAnsiTheme="majorHAnsi"/>
          <w:sz w:val="20"/>
          <w:szCs w:val="20"/>
        </w:rPr>
        <w:t xml:space="preserve"> Conditions Générales d’utilisation sont soumis aux dispositions du droit </w:t>
      </w:r>
      <w:r w:rsidR="00CE5774" w:rsidRPr="005F6B7F">
        <w:rPr>
          <w:rFonts w:asciiTheme="majorHAnsi" w:hAnsiTheme="majorHAnsi"/>
          <w:sz w:val="20"/>
          <w:szCs w:val="20"/>
        </w:rPr>
        <w:t>français</w:t>
      </w:r>
      <w:r w:rsidRPr="005F6B7F">
        <w:rPr>
          <w:rFonts w:asciiTheme="majorHAnsi" w:hAnsiTheme="majorHAnsi"/>
          <w:sz w:val="20"/>
          <w:szCs w:val="20"/>
        </w:rPr>
        <w:t>. Il est expressément convenu entre les Parties que la loi Française régit les stipulations du Contrat, tant pour sa conclusion que pour son interprétation et ses effets.</w:t>
      </w:r>
      <w:r w:rsidR="00922689" w:rsidRPr="005F6B7F">
        <w:rPr>
          <w:rFonts w:asciiTheme="majorHAnsi" w:hAnsiTheme="majorHAnsi"/>
          <w:sz w:val="20"/>
          <w:szCs w:val="20"/>
        </w:rPr>
        <w:t xml:space="preserve"> En cas d’absence de résolution amiable d’un litige né entre les parties, seuls les tribunaux de Poitiers sont compétents.</w:t>
      </w:r>
    </w:p>
    <w:p w14:paraId="79773825" w14:textId="77777777" w:rsidR="00A5253B" w:rsidRPr="005F6B7F" w:rsidRDefault="00A5253B" w:rsidP="00C9066E">
      <w:pPr>
        <w:tabs>
          <w:tab w:val="left" w:pos="3678"/>
        </w:tabs>
        <w:spacing w:after="0"/>
        <w:rPr>
          <w:rFonts w:asciiTheme="majorHAnsi" w:hAnsiTheme="majorHAnsi"/>
          <w:sz w:val="20"/>
          <w:szCs w:val="20"/>
        </w:rPr>
      </w:pPr>
    </w:p>
    <w:p w14:paraId="6DB1DEC5" w14:textId="77777777" w:rsidR="005F6B7F" w:rsidRPr="005F6B7F" w:rsidRDefault="005F6B7F">
      <w:pPr>
        <w:tabs>
          <w:tab w:val="left" w:pos="3678"/>
        </w:tabs>
        <w:spacing w:after="0"/>
        <w:rPr>
          <w:rFonts w:asciiTheme="majorHAnsi" w:hAnsiTheme="majorHAnsi"/>
          <w:sz w:val="20"/>
          <w:szCs w:val="20"/>
        </w:rPr>
      </w:pPr>
    </w:p>
    <w:sectPr w:rsidR="005F6B7F" w:rsidRPr="005F6B7F" w:rsidSect="002D1E6B">
      <w:footerReference w:type="default" r:id="rId26"/>
      <w:pgSz w:w="11906" w:h="16838"/>
      <w:pgMar w:top="1417" w:right="1417" w:bottom="1417" w:left="1417" w:header="708" w:footer="5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12C8A" w14:textId="77777777" w:rsidR="00144812" w:rsidRDefault="00144812" w:rsidP="00CE5774">
      <w:pPr>
        <w:spacing w:after="0" w:line="240" w:lineRule="auto"/>
      </w:pPr>
      <w:r>
        <w:separator/>
      </w:r>
    </w:p>
  </w:endnote>
  <w:endnote w:type="continuationSeparator" w:id="0">
    <w:p w14:paraId="53C422C5" w14:textId="77777777" w:rsidR="00144812" w:rsidRDefault="00144812" w:rsidP="00CE5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x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788009"/>
      <w:docPartObj>
        <w:docPartGallery w:val="Page Numbers (Bottom of Page)"/>
        <w:docPartUnique/>
      </w:docPartObj>
    </w:sdtPr>
    <w:sdtContent>
      <w:p w14:paraId="17FB3249" w14:textId="77777777" w:rsidR="00CE5774" w:rsidRDefault="00000000" w:rsidP="00CE5774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6B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AC4D50B" w14:textId="60E5E4C5" w:rsidR="00CE5774" w:rsidRPr="003D7428" w:rsidRDefault="00661A42" w:rsidP="00CE5774">
    <w:pPr>
      <w:pStyle w:val="Pieddepage"/>
      <w:jc w:val="center"/>
      <w:rPr>
        <w:rFonts w:asciiTheme="majorHAnsi" w:hAnsiTheme="majorHAnsi"/>
        <w:color w:val="3B483A"/>
        <w:sz w:val="16"/>
        <w:szCs w:val="16"/>
      </w:rPr>
    </w:pPr>
    <w:r>
      <w:rPr>
        <w:rFonts w:asciiTheme="majorHAnsi" w:hAnsiTheme="majorHAnsi"/>
        <w:color w:val="3B483A"/>
        <w:sz w:val="16"/>
        <w:szCs w:val="16"/>
      </w:rPr>
      <w:t>Hannah</w:t>
    </w:r>
    <w:r w:rsidR="00CE5774" w:rsidRPr="003D7428">
      <w:rPr>
        <w:rFonts w:asciiTheme="majorHAnsi" w:hAnsiTheme="majorHAnsi"/>
        <w:color w:val="3B483A"/>
        <w:sz w:val="16"/>
        <w:szCs w:val="16"/>
      </w:rPr>
      <w:t xml:space="preserve"> </w:t>
    </w:r>
    <w:hyperlink r:id="rId1" w:history="1">
      <w:r w:rsidRPr="007302D7">
        <w:rPr>
          <w:rStyle w:val="Lienhypertexte"/>
          <w:rFonts w:asciiTheme="majorHAnsi" w:hAnsiTheme="majorHAnsi"/>
          <w:sz w:val="16"/>
          <w:szCs w:val="16"/>
        </w:rPr>
        <w:t>–contact@hannah-agency.fr - SAS</w:t>
      </w:r>
    </w:hyperlink>
    <w:r>
      <w:rPr>
        <w:rFonts w:asciiTheme="majorHAnsi" w:hAnsiTheme="majorHAnsi"/>
        <w:color w:val="3B483A"/>
        <w:sz w:val="16"/>
        <w:szCs w:val="16"/>
      </w:rPr>
      <w:t xml:space="preserve"> </w:t>
    </w:r>
    <w:r w:rsidRPr="00661A42">
      <w:rPr>
        <w:rFonts w:asciiTheme="majorHAnsi" w:hAnsiTheme="majorHAnsi"/>
        <w:color w:val="3B483A"/>
        <w:sz w:val="16"/>
        <w:szCs w:val="16"/>
      </w:rPr>
      <w:t>NOUR LASHES INSTITUT</w:t>
    </w:r>
    <w:r w:rsidR="00CE5774" w:rsidRPr="003D7428">
      <w:rPr>
        <w:rFonts w:asciiTheme="majorHAnsi" w:hAnsiTheme="majorHAnsi"/>
        <w:color w:val="3B483A"/>
        <w:sz w:val="16"/>
        <w:szCs w:val="16"/>
      </w:rPr>
      <w:t>–</w:t>
    </w:r>
    <w:r w:rsidRPr="00661A42">
      <w:rPr>
        <w:rFonts w:asciiTheme="majorHAnsi" w:hAnsiTheme="majorHAnsi"/>
        <w:color w:val="3B483A"/>
        <w:sz w:val="16"/>
        <w:szCs w:val="16"/>
      </w:rPr>
      <w:t>900930579</w:t>
    </w:r>
    <w:r>
      <w:rPr>
        <w:rFonts w:asciiTheme="majorHAnsi" w:hAnsiTheme="majorHAnsi"/>
        <w:color w:val="3B483A"/>
        <w:sz w:val="16"/>
        <w:szCs w:val="16"/>
      </w:rPr>
      <w:t xml:space="preserve"> </w:t>
    </w:r>
    <w:r w:rsidR="00CE5774" w:rsidRPr="003D7428">
      <w:rPr>
        <w:rFonts w:asciiTheme="majorHAnsi" w:hAnsiTheme="majorHAnsi"/>
        <w:color w:val="3B483A"/>
        <w:sz w:val="16"/>
        <w:szCs w:val="16"/>
      </w:rPr>
      <w:t xml:space="preserve">R.C.S. DE </w:t>
    </w:r>
    <w:r>
      <w:rPr>
        <w:rFonts w:asciiTheme="majorHAnsi" w:hAnsiTheme="majorHAnsi"/>
        <w:color w:val="3B483A"/>
        <w:sz w:val="16"/>
        <w:szCs w:val="16"/>
      </w:rPr>
      <w:t>TOURS</w:t>
    </w:r>
    <w:r w:rsidR="00CE5774" w:rsidRPr="003D7428">
      <w:rPr>
        <w:rFonts w:asciiTheme="majorHAnsi" w:hAnsiTheme="majorHAnsi"/>
        <w:color w:val="3B483A"/>
        <w:sz w:val="16"/>
        <w:szCs w:val="16"/>
      </w:rPr>
      <w:t xml:space="preserve"> -</w:t>
    </w:r>
    <w:r>
      <w:rPr>
        <w:rFonts w:asciiTheme="majorHAnsi" w:hAnsiTheme="majorHAnsi"/>
        <w:color w:val="3B483A"/>
        <w:sz w:val="16"/>
        <w:szCs w:val="16"/>
      </w:rPr>
      <w:t xml:space="preserve">10 rue GRANDMONT- St AVERTIN-37550- </w:t>
    </w:r>
    <w:r w:rsidR="00CE5774" w:rsidRPr="003D7428">
      <w:rPr>
        <w:rFonts w:asciiTheme="majorHAnsi" w:hAnsiTheme="majorHAnsi"/>
        <w:color w:val="3B483A"/>
        <w:sz w:val="16"/>
        <w:szCs w:val="16"/>
      </w:rPr>
      <w:t>NDA</w:t>
    </w:r>
    <w:r w:rsidR="00CE5774" w:rsidRPr="00661A42">
      <w:rPr>
        <w:rFonts w:asciiTheme="majorHAnsi" w:hAnsiTheme="majorHAnsi"/>
        <w:color w:val="3B483A"/>
        <w:sz w:val="10"/>
        <w:szCs w:val="10"/>
      </w:rPr>
      <w:t xml:space="preserve"> </w:t>
    </w:r>
    <w:r w:rsidRPr="00661A42">
      <w:rPr>
        <w:rFonts w:ascii="Text" w:hAnsi="Text"/>
        <w:color w:val="6D6D6D"/>
        <w:sz w:val="17"/>
        <w:szCs w:val="18"/>
        <w:shd w:val="clear" w:color="auto" w:fill="FFFFFF"/>
      </w:rPr>
      <w:t>24370441837</w:t>
    </w:r>
  </w:p>
  <w:p w14:paraId="0C2DB528" w14:textId="77777777" w:rsidR="00CE5774" w:rsidRDefault="00CE5774" w:rsidP="00CE5774">
    <w:pPr>
      <w:pStyle w:val="Pieddepage"/>
    </w:pPr>
  </w:p>
  <w:p w14:paraId="508B6ECF" w14:textId="77777777" w:rsidR="00CE5774" w:rsidRDefault="00CE577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719EE" w14:textId="77777777" w:rsidR="00144812" w:rsidRDefault="00144812" w:rsidP="00CE5774">
      <w:pPr>
        <w:spacing w:after="0" w:line="240" w:lineRule="auto"/>
      </w:pPr>
      <w:r>
        <w:separator/>
      </w:r>
    </w:p>
  </w:footnote>
  <w:footnote w:type="continuationSeparator" w:id="0">
    <w:p w14:paraId="262AE739" w14:textId="77777777" w:rsidR="00144812" w:rsidRDefault="00144812" w:rsidP="00CE5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FD6996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9F61CF"/>
    <w:multiLevelType w:val="hybridMultilevel"/>
    <w:tmpl w:val="400A349C"/>
    <w:lvl w:ilvl="0" w:tplc="9626BFB8">
      <w:start w:val="1"/>
      <w:numFmt w:val="bullet"/>
      <w:lvlText w:val="∙"/>
      <w:lvlJc w:val="left"/>
      <w:pPr>
        <w:ind w:left="1440" w:hanging="360"/>
      </w:pPr>
      <w:rPr>
        <w:rFonts w:ascii="Viner Hand ITC" w:hAnsi="Viner Hand IT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8561A"/>
    <w:multiLevelType w:val="hybridMultilevel"/>
    <w:tmpl w:val="593CE8C0"/>
    <w:lvl w:ilvl="0" w:tplc="9626BFB8">
      <w:start w:val="1"/>
      <w:numFmt w:val="bullet"/>
      <w:lvlText w:val="∙"/>
      <w:lvlJc w:val="left"/>
      <w:pPr>
        <w:ind w:left="1440" w:hanging="360"/>
      </w:pPr>
      <w:rPr>
        <w:rFonts w:ascii="Viner Hand ITC" w:hAnsi="Viner Hand ITC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324006"/>
    <w:multiLevelType w:val="multilevel"/>
    <w:tmpl w:val="DA6E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39818009">
    <w:abstractNumId w:val="2"/>
  </w:num>
  <w:num w:numId="2" w16cid:durableId="1003314905">
    <w:abstractNumId w:val="1"/>
  </w:num>
  <w:num w:numId="3" w16cid:durableId="823935878">
    <w:abstractNumId w:val="0"/>
  </w:num>
  <w:num w:numId="4" w16cid:durableId="93751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1F4"/>
    <w:rsid w:val="000B4751"/>
    <w:rsid w:val="00117866"/>
    <w:rsid w:val="00144812"/>
    <w:rsid w:val="001C4CD1"/>
    <w:rsid w:val="001D488C"/>
    <w:rsid w:val="00262728"/>
    <w:rsid w:val="002D1E6B"/>
    <w:rsid w:val="00310B1E"/>
    <w:rsid w:val="003737B1"/>
    <w:rsid w:val="005233C2"/>
    <w:rsid w:val="005F6B7F"/>
    <w:rsid w:val="00661A42"/>
    <w:rsid w:val="006F0360"/>
    <w:rsid w:val="00737F7B"/>
    <w:rsid w:val="007539FE"/>
    <w:rsid w:val="008356BC"/>
    <w:rsid w:val="00867804"/>
    <w:rsid w:val="00922689"/>
    <w:rsid w:val="009661F4"/>
    <w:rsid w:val="009C206C"/>
    <w:rsid w:val="00A5253B"/>
    <w:rsid w:val="00AE4695"/>
    <w:rsid w:val="00B64B04"/>
    <w:rsid w:val="00C013E9"/>
    <w:rsid w:val="00C9066E"/>
    <w:rsid w:val="00CB71BF"/>
    <w:rsid w:val="00CE5774"/>
    <w:rsid w:val="00CF3D94"/>
    <w:rsid w:val="00DC6B98"/>
    <w:rsid w:val="00DF03C0"/>
    <w:rsid w:val="00E91690"/>
    <w:rsid w:val="00FA6D27"/>
    <w:rsid w:val="00FC76A1"/>
    <w:rsid w:val="00FD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7F4E450"/>
  <w15:docId w15:val="{A1F83FD2-C973-443B-8B82-09D9B007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8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66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61F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356B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8356BC"/>
    <w:pPr>
      <w:ind w:left="720"/>
      <w:contextualSpacing/>
    </w:pPr>
  </w:style>
  <w:style w:type="paragraph" w:styleId="Sansinterligne">
    <w:name w:val="No Spacing"/>
    <w:uiPriority w:val="1"/>
    <w:qFormat/>
    <w:rsid w:val="008356BC"/>
    <w:pPr>
      <w:spacing w:after="0" w:line="240" w:lineRule="auto"/>
    </w:pPr>
  </w:style>
  <w:style w:type="paragraph" w:styleId="Listepuces">
    <w:name w:val="List Bullet"/>
    <w:basedOn w:val="Normal"/>
    <w:uiPriority w:val="99"/>
    <w:unhideWhenUsed/>
    <w:rsid w:val="00A5253B"/>
    <w:pPr>
      <w:numPr>
        <w:numId w:val="3"/>
      </w:numPr>
      <w:contextualSpacing/>
    </w:pPr>
  </w:style>
  <w:style w:type="paragraph" w:styleId="En-tte">
    <w:name w:val="header"/>
    <w:basedOn w:val="Normal"/>
    <w:link w:val="En-tteCar"/>
    <w:uiPriority w:val="99"/>
    <w:unhideWhenUsed/>
    <w:rsid w:val="00CE5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5774"/>
  </w:style>
  <w:style w:type="paragraph" w:styleId="Pieddepage">
    <w:name w:val="footer"/>
    <w:basedOn w:val="Normal"/>
    <w:link w:val="PieddepageCar"/>
    <w:uiPriority w:val="99"/>
    <w:unhideWhenUsed/>
    <w:rsid w:val="00CE5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5774"/>
  </w:style>
  <w:style w:type="character" w:styleId="Mentionnonrsolue">
    <w:name w:val="Unresolved Mention"/>
    <w:basedOn w:val="Policepardfaut"/>
    <w:uiPriority w:val="99"/>
    <w:semiHidden/>
    <w:unhideWhenUsed/>
    <w:rsid w:val="00661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1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instagram.com/?u=http%3A%2F%2Fwww.cfc-formationetconseils.com%2F&amp;e=AT2KyE2dKkQllj3flIXTepPab2TlWNDJkKMPyC5NRxFEDP4ocmiljg69z75qGIqAuGYo_HmAusk_oSbVqV8IO1ZSV8i5I2h5yObg7iKCKG9HG3EvzpDQMa-x8Gh-9-uLyu0FxHo-nLOR6imt706xEv6v-ZfG8XAkN4hicQ" TargetMode="External"/><Relationship Id="rId13" Type="http://schemas.openxmlformats.org/officeDocument/2006/relationships/hyperlink" Target="mailto:cfnouvelleaquitaine@gmail.com" TargetMode="External"/><Relationship Id="rId18" Type="http://schemas.openxmlformats.org/officeDocument/2006/relationships/hyperlink" Target="https://l.instagram.com/?u=http%3A%2F%2Fwww.cfc-formationetconseils.com%2F&amp;e=AT2KyE2dKkQllj3flIXTepPab2TlWNDJkKMPyC5NRxFEDP4ocmiljg69z75qGIqAuGYo_HmAusk_oSbVqV8IO1ZSV8i5I2h5yObg7iKCKG9HG3EvzpDQMa-x8Gh-9-uLyu0FxHo-nLOR6imt706xEv6v-ZfG8XAkN4hicQ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l.instagram.com/?u=http%3A%2F%2Fwww.cfc-formationetconseils.com%2F&amp;e=AT2KyE2dKkQllj3flIXTepPab2TlWNDJkKMPyC5NRxFEDP4ocmiljg69z75qGIqAuGYo_HmAusk_oSbVqV8IO1ZSV8i5I2h5yObg7iKCKG9HG3EvzpDQMa-x8Gh-9-uLyu0FxHo-nLOR6imt706xEv6v-ZfG8XAkN4hicQ" TargetMode="External"/><Relationship Id="rId7" Type="http://schemas.openxmlformats.org/officeDocument/2006/relationships/hyperlink" Target="https://l.instagram.com/?u=http%3A%2F%2Fwww.cfc-formationetconseils.com%2F&amp;e=AT2KyE2dKkQllj3flIXTepPab2TlWNDJkKMPyC5NRxFEDP4ocmiljg69z75qGIqAuGYo_HmAusk_oSbVqV8IO1ZSV8i5I2h5yObg7iKCKG9HG3EvzpDQMa-x8Gh-9-uLyu0FxHo-nLOR6imt706xEv6v-ZfG8XAkN4hicQ" TargetMode="External"/><Relationship Id="rId12" Type="http://schemas.openxmlformats.org/officeDocument/2006/relationships/hyperlink" Target="https://l.instagram.com/?u=http%3A%2F%2Fwww.cfc-formationetconseils.com%2F&amp;e=AT2KyE2dKkQllj3flIXTepPab2TlWNDJkKMPyC5NRxFEDP4ocmiljg69z75qGIqAuGYo_HmAusk_oSbVqV8IO1ZSV8i5I2h5yObg7iKCKG9HG3EvzpDQMa-x8Gh-9-uLyu0FxHo-nLOR6imt706xEv6v-ZfG8XAkN4hicQ" TargetMode="External"/><Relationship Id="rId17" Type="http://schemas.openxmlformats.org/officeDocument/2006/relationships/hyperlink" Target="https://l.instagram.com/?u=http%3A%2F%2Fwww.cfc-formationetconseils.com%2F&amp;e=AT2KyE2dKkQllj3flIXTepPab2TlWNDJkKMPyC5NRxFEDP4ocmiljg69z75qGIqAuGYo_HmAusk_oSbVqV8IO1ZSV8i5I2h5yObg7iKCKG9HG3EvzpDQMa-x8Gh-9-uLyu0FxHo-nLOR6imt706xEv6v-ZfG8XAkN4hicQ" TargetMode="External"/><Relationship Id="rId25" Type="http://schemas.openxmlformats.org/officeDocument/2006/relationships/hyperlink" Target="https://l.instagram.com/?u=http%3A%2F%2Fwww.cfc-formationetconseils.com%2F&amp;e=AT2KyE2dKkQllj3flIXTepPab2TlWNDJkKMPyC5NRxFEDP4ocmiljg69z75qGIqAuGYo_HmAusk_oSbVqV8IO1ZSV8i5I2h5yObg7iKCKG9HG3EvzpDQMa-x8Gh-9-uLyu0FxHo-nLOR6imt706xEv6v-ZfG8XAkN4hicQ" TargetMode="External"/><Relationship Id="rId2" Type="http://schemas.openxmlformats.org/officeDocument/2006/relationships/styles" Target="styles.xml"/><Relationship Id="rId16" Type="http://schemas.openxmlformats.org/officeDocument/2006/relationships/hyperlink" Target="https://l.instagram.com/?u=http%3A%2F%2Fwww.cfc-formationetconseils.com%2F&amp;e=AT2KyE2dKkQllj3flIXTepPab2TlWNDJkKMPyC5NRxFEDP4ocmiljg69z75qGIqAuGYo_HmAusk_oSbVqV8IO1ZSV8i5I2h5yObg7iKCKG9HG3EvzpDQMa-x8Gh-9-uLyu0FxHo-nLOR6imt706xEv6v-ZfG8XAkN4hicQ" TargetMode="External"/><Relationship Id="rId20" Type="http://schemas.openxmlformats.org/officeDocument/2006/relationships/hyperlink" Target="https://l.instagram.com/?u=http%3A%2F%2Fwww.cfc-formationetconseils.com%2F&amp;e=AT2KyE2dKkQllj3flIXTepPab2TlWNDJkKMPyC5NRxFEDP4ocmiljg69z75qGIqAuGYo_HmAusk_oSbVqV8IO1ZSV8i5I2h5yObg7iKCKG9HG3EvzpDQMa-x8Gh-9-uLyu0FxHo-nLOR6imt706xEv6v-ZfG8XAkN4hicQ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.instagram.com/?u=http%3A%2F%2Fwww.cfc-formationetconseils.com%2F&amp;e=AT2KyE2dKkQllj3flIXTepPab2TlWNDJkKMPyC5NRxFEDP4ocmiljg69z75qGIqAuGYo_HmAusk_oSbVqV8IO1ZSV8i5I2h5yObg7iKCKG9HG3EvzpDQMa-x8Gh-9-uLyu0FxHo-nLOR6imt706xEv6v-ZfG8XAkN4hicQ" TargetMode="External"/><Relationship Id="rId24" Type="http://schemas.openxmlformats.org/officeDocument/2006/relationships/hyperlink" Target="https://l.instagram.com/?u=http%3A%2F%2Fwww.cfc-formationetconseils.com%2F&amp;e=AT2KyE2dKkQllj3flIXTepPab2TlWNDJkKMPyC5NRxFEDP4ocmiljg69z75qGIqAuGYo_HmAusk_oSbVqV8IO1ZSV8i5I2h5yObg7iKCKG9HG3EvzpDQMa-x8Gh-9-uLyu0FxHo-nLOR6imt706xEv6v-ZfG8XAkN4hicQ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fnouvelleaquitaine@gmail.com" TargetMode="External"/><Relationship Id="rId23" Type="http://schemas.openxmlformats.org/officeDocument/2006/relationships/hyperlink" Target="https://l.instagram.com/?u=http%3A%2F%2Fwww.cfc-formationetconseils.com%2F&amp;e=AT2KyE2dKkQllj3flIXTepPab2TlWNDJkKMPyC5NRxFEDP4ocmiljg69z75qGIqAuGYo_HmAusk_oSbVqV8IO1ZSV8i5I2h5yObg7iKCKG9HG3EvzpDQMa-x8Gh-9-uLyu0FxHo-nLOR6imt706xEv6v-ZfG8XAkN4hicQ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.instagram.com/?u=http%3A%2F%2Fwww.cfc-formationetconseils.com%2F&amp;e=AT2KyE2dKkQllj3flIXTepPab2TlWNDJkKMPyC5NRxFEDP4ocmiljg69z75qGIqAuGYo_HmAusk_oSbVqV8IO1ZSV8i5I2h5yObg7iKCKG9HG3EvzpDQMa-x8Gh-9-uLyu0FxHo-nLOR6imt706xEv6v-ZfG8XAkN4hicQ" TargetMode="External"/><Relationship Id="rId19" Type="http://schemas.openxmlformats.org/officeDocument/2006/relationships/hyperlink" Target="https://l.instagram.com/?u=http%3A%2F%2Fwww.cfc-formationetconseils.com%2F&amp;e=AT2KyE2dKkQllj3flIXTepPab2TlWNDJkKMPyC5NRxFEDP4ocmiljg69z75qGIqAuGYo_HmAusk_oSbVqV8IO1ZSV8i5I2h5yObg7iKCKG9HG3EvzpDQMa-x8Gh-9-uLyu0FxHo-nLOR6imt706xEv6v-ZfG8XAkN4hic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.instagram.com/?u=http%3A%2F%2Fwww.cfc-formationetconseils.com%2F&amp;e=AT2KyE2dKkQllj3flIXTepPab2TlWNDJkKMPyC5NRxFEDP4ocmiljg69z75qGIqAuGYo_HmAusk_oSbVqV8IO1ZSV8i5I2h5yObg7iKCKG9HG3EvzpDQMa-x8Gh-9-uLyu0FxHo-nLOR6imt706xEv6v-ZfG8XAkN4hicQ" TargetMode="External"/><Relationship Id="rId14" Type="http://schemas.openxmlformats.org/officeDocument/2006/relationships/hyperlink" Target="https://l.instagram.com/?u=http%3A%2F%2Fwww.cfc-formationetconseils.com%2F&amp;e=AT2KyE2dKkQllj3flIXTepPab2TlWNDJkKMPyC5NRxFEDP4ocmiljg69z75qGIqAuGYo_HmAusk_oSbVqV8IO1ZSV8i5I2h5yObg7iKCKG9HG3EvzpDQMa-x8Gh-9-uLyu0FxHo-nLOR6imt706xEv6v-ZfG8XAkN4hicQ" TargetMode="External"/><Relationship Id="rId22" Type="http://schemas.openxmlformats.org/officeDocument/2006/relationships/hyperlink" Target="https://l.instagram.com/?u=http%3A%2F%2Fwww.cfc-formationetconseils.com%2F&amp;e=AT2KyE2dKkQllj3flIXTepPab2TlWNDJkKMPyC5NRxFEDP4ocmiljg69z75qGIqAuGYo_HmAusk_oSbVqV8IO1ZSV8i5I2h5yObg7iKCKG9HG3EvzpDQMa-x8Gh-9-uLyu0FxHo-nLOR6imt706xEv6v-ZfG8XAkN4hicQ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&#8211;contact@hannah-agency.fr%20-%20SA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2193</Words>
  <Characters>12066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SLIMANE L</dc:creator>
  <cp:keywords/>
  <dc:description/>
  <cp:lastModifiedBy>Hanane Maameri</cp:lastModifiedBy>
  <cp:revision>15</cp:revision>
  <dcterms:created xsi:type="dcterms:W3CDTF">2023-09-13T20:29:00Z</dcterms:created>
  <dcterms:modified xsi:type="dcterms:W3CDTF">2024-01-04T12:52:00Z</dcterms:modified>
</cp:coreProperties>
</file>